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4C7A" w:rsidRPr="00BB1802" w:rsidRDefault="00DE7936" w:rsidP="008D4C7A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BB1802">
        <w:rPr>
          <w:rFonts w:ascii="Times New Roman" w:hAnsi="Times New Roman" w:cs="Times New Roman"/>
          <w:b/>
          <w:sz w:val="40"/>
          <w:szCs w:val="40"/>
          <w:u w:val="single"/>
        </w:rPr>
        <w:t>Proces – verbal</w:t>
      </w:r>
    </w:p>
    <w:p w:rsidR="00DE7936" w:rsidRPr="00210DB8" w:rsidRDefault="00DE7936" w:rsidP="00B33689">
      <w:pPr>
        <w:spacing w:after="0" w:line="360" w:lineRule="auto"/>
        <w:ind w:right="-90"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0DB8">
        <w:rPr>
          <w:rFonts w:ascii="Times New Roman" w:hAnsi="Times New Roman" w:cs="Times New Roman"/>
          <w:b/>
          <w:sz w:val="28"/>
          <w:szCs w:val="28"/>
        </w:rPr>
        <w:t xml:space="preserve">Încheiat </w:t>
      </w:r>
      <w:r w:rsidR="00E121A5" w:rsidRPr="00210DB8">
        <w:rPr>
          <w:rFonts w:ascii="Times New Roman" w:hAnsi="Times New Roman" w:cs="Times New Roman"/>
          <w:b/>
          <w:sz w:val="28"/>
          <w:szCs w:val="28"/>
        </w:rPr>
        <w:t>azi</w:t>
      </w:r>
      <w:r w:rsidR="005D13E0">
        <w:rPr>
          <w:rFonts w:ascii="Times New Roman" w:hAnsi="Times New Roman" w:cs="Times New Roman"/>
          <w:b/>
          <w:sz w:val="28"/>
          <w:szCs w:val="28"/>
          <w:lang w:val="fr-BE"/>
        </w:rPr>
        <w:t xml:space="preserve"> joi 17 iulie</w:t>
      </w:r>
      <w:r w:rsidR="007F7626">
        <w:rPr>
          <w:rFonts w:ascii="Times New Roman" w:hAnsi="Times New Roman" w:cs="Times New Roman"/>
          <w:b/>
          <w:sz w:val="28"/>
          <w:szCs w:val="28"/>
          <w:lang w:val="fr-BE"/>
        </w:rPr>
        <w:t xml:space="preserve"> 2025</w:t>
      </w:r>
      <w:r w:rsidRPr="00210DB8">
        <w:rPr>
          <w:rFonts w:ascii="Times New Roman" w:hAnsi="Times New Roman" w:cs="Times New Roman"/>
          <w:b/>
          <w:sz w:val="28"/>
          <w:szCs w:val="28"/>
        </w:rPr>
        <w:t xml:space="preserve"> cu ocazia derulării şedinţei ordinar</w:t>
      </w:r>
      <w:r w:rsidR="00BF4240">
        <w:rPr>
          <w:rFonts w:ascii="Times New Roman" w:hAnsi="Times New Roman" w:cs="Times New Roman"/>
          <w:b/>
          <w:sz w:val="28"/>
          <w:szCs w:val="28"/>
        </w:rPr>
        <w:t>e a C</w:t>
      </w:r>
      <w:r w:rsidR="002F7735">
        <w:rPr>
          <w:rFonts w:ascii="Times New Roman" w:hAnsi="Times New Roman" w:cs="Times New Roman"/>
          <w:b/>
          <w:sz w:val="28"/>
          <w:szCs w:val="28"/>
        </w:rPr>
        <w:t>onsiliului local Coroisâ</w:t>
      </w:r>
      <w:r w:rsidR="00E013C2">
        <w:rPr>
          <w:rFonts w:ascii="Times New Roman" w:hAnsi="Times New Roman" w:cs="Times New Roman"/>
          <w:b/>
          <w:sz w:val="28"/>
          <w:szCs w:val="28"/>
        </w:rPr>
        <w:t>nmă</w:t>
      </w:r>
      <w:r w:rsidR="005E7EBB">
        <w:rPr>
          <w:rFonts w:ascii="Times New Roman" w:hAnsi="Times New Roman" w:cs="Times New Roman"/>
          <w:b/>
          <w:sz w:val="28"/>
          <w:szCs w:val="28"/>
        </w:rPr>
        <w:t>rtin.</w:t>
      </w:r>
    </w:p>
    <w:p w:rsidR="009F23E0" w:rsidRPr="00210DB8" w:rsidRDefault="00DE7936" w:rsidP="00B33689">
      <w:pPr>
        <w:spacing w:after="0" w:line="360" w:lineRule="auto"/>
        <w:ind w:right="-9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10DB8">
        <w:rPr>
          <w:rFonts w:ascii="Times New Roman" w:hAnsi="Times New Roman" w:cs="Times New Roman"/>
          <w:sz w:val="28"/>
          <w:szCs w:val="28"/>
        </w:rPr>
        <w:t>Sedinţa a fos</w:t>
      </w:r>
      <w:r w:rsidR="000F5787" w:rsidRPr="00210DB8">
        <w:rPr>
          <w:rFonts w:ascii="Times New Roman" w:hAnsi="Times New Roman" w:cs="Times New Roman"/>
          <w:sz w:val="28"/>
          <w:szCs w:val="28"/>
        </w:rPr>
        <w:t xml:space="preserve">t </w:t>
      </w:r>
      <w:r w:rsidR="001A30BF">
        <w:rPr>
          <w:rFonts w:ascii="Times New Roman" w:hAnsi="Times New Roman" w:cs="Times New Roman"/>
          <w:sz w:val="28"/>
          <w:szCs w:val="28"/>
        </w:rPr>
        <w:t>c</w:t>
      </w:r>
      <w:r w:rsidR="00B71F0E">
        <w:rPr>
          <w:rFonts w:ascii="Times New Roman" w:hAnsi="Times New Roman" w:cs="Times New Roman"/>
          <w:sz w:val="28"/>
          <w:szCs w:val="28"/>
        </w:rPr>
        <w:t>o</w:t>
      </w:r>
      <w:r w:rsidR="007F7626">
        <w:rPr>
          <w:rFonts w:ascii="Times New Roman" w:hAnsi="Times New Roman" w:cs="Times New Roman"/>
          <w:sz w:val="28"/>
          <w:szCs w:val="28"/>
        </w:rPr>
        <w:t>n</w:t>
      </w:r>
      <w:r w:rsidR="005D13E0">
        <w:rPr>
          <w:rFonts w:ascii="Times New Roman" w:hAnsi="Times New Roman" w:cs="Times New Roman"/>
          <w:sz w:val="28"/>
          <w:szCs w:val="28"/>
        </w:rPr>
        <w:t>vocată la data de 11 iulie</w:t>
      </w:r>
      <w:r w:rsidR="003B22A9">
        <w:rPr>
          <w:rFonts w:ascii="Times New Roman" w:hAnsi="Times New Roman" w:cs="Times New Roman"/>
          <w:sz w:val="28"/>
          <w:szCs w:val="28"/>
        </w:rPr>
        <w:t xml:space="preserve"> 2025</w:t>
      </w:r>
      <w:r w:rsidR="00B71F0E">
        <w:rPr>
          <w:rFonts w:ascii="Times New Roman" w:hAnsi="Times New Roman" w:cs="Times New Roman"/>
          <w:sz w:val="28"/>
          <w:szCs w:val="28"/>
        </w:rPr>
        <w:t xml:space="preserve"> </w:t>
      </w:r>
      <w:r w:rsidR="00F228A3">
        <w:rPr>
          <w:rFonts w:ascii="Times New Roman" w:hAnsi="Times New Roman" w:cs="Times New Roman"/>
          <w:sz w:val="28"/>
          <w:szCs w:val="28"/>
        </w:rPr>
        <w:t xml:space="preserve"> cu Dispoziţia primarului nr.</w:t>
      </w:r>
      <w:r w:rsidR="005D13E0">
        <w:rPr>
          <w:rFonts w:ascii="Times New Roman" w:hAnsi="Times New Roman" w:cs="Times New Roman"/>
          <w:sz w:val="28"/>
          <w:szCs w:val="28"/>
        </w:rPr>
        <w:t>54</w:t>
      </w:r>
      <w:r w:rsidRPr="00210DB8">
        <w:rPr>
          <w:rFonts w:ascii="Times New Roman" w:hAnsi="Times New Roman" w:cs="Times New Roman"/>
          <w:sz w:val="28"/>
          <w:szCs w:val="28"/>
        </w:rPr>
        <w:t>.</w:t>
      </w:r>
    </w:p>
    <w:p w:rsidR="00844283" w:rsidRDefault="00B33689" w:rsidP="00B33689">
      <w:pPr>
        <w:spacing w:after="0" w:line="360" w:lineRule="auto"/>
        <w:ind w:right="-90"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 la şedinţă absentează domnii</w:t>
      </w:r>
      <w:r w:rsidR="00301C16">
        <w:rPr>
          <w:rFonts w:ascii="Times New Roman" w:hAnsi="Times New Roman" w:cs="Times New Roman"/>
          <w:sz w:val="28"/>
          <w:szCs w:val="28"/>
        </w:rPr>
        <w:t xml:space="preserve"> consilier</w:t>
      </w:r>
      <w:r>
        <w:rPr>
          <w:rFonts w:ascii="Times New Roman" w:hAnsi="Times New Roman" w:cs="Times New Roman"/>
          <w:sz w:val="28"/>
          <w:szCs w:val="28"/>
        </w:rPr>
        <w:t>i</w:t>
      </w:r>
      <w:r w:rsidR="00301C16">
        <w:rPr>
          <w:rFonts w:ascii="Times New Roman" w:hAnsi="Times New Roman" w:cs="Times New Roman"/>
          <w:sz w:val="28"/>
          <w:szCs w:val="28"/>
        </w:rPr>
        <w:t xml:space="preserve"> Lupşa Vasile Sorin</w:t>
      </w:r>
      <w:r>
        <w:rPr>
          <w:rFonts w:ascii="Times New Roman" w:hAnsi="Times New Roman" w:cs="Times New Roman"/>
          <w:sz w:val="28"/>
          <w:szCs w:val="28"/>
        </w:rPr>
        <w:t xml:space="preserve"> şi Szekely Ana Maria</w:t>
      </w:r>
      <w:r w:rsidR="00207531" w:rsidRPr="00210DB8">
        <w:rPr>
          <w:rFonts w:ascii="Times New Roman" w:hAnsi="Times New Roman" w:cs="Times New Roman"/>
          <w:sz w:val="28"/>
          <w:szCs w:val="28"/>
        </w:rPr>
        <w:t>.</w:t>
      </w:r>
    </w:p>
    <w:p w:rsidR="00534C89" w:rsidRDefault="00844283" w:rsidP="00B33689">
      <w:pPr>
        <w:spacing w:after="0" w:line="360" w:lineRule="auto"/>
        <w:ind w:left="-270" w:right="-9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Domnul preşedinte </w:t>
      </w:r>
      <w:r w:rsidR="002647F2">
        <w:rPr>
          <w:rFonts w:ascii="Times New Roman" w:hAnsi="Times New Roman" w:cs="Times New Roman"/>
          <w:sz w:val="28"/>
          <w:szCs w:val="28"/>
        </w:rPr>
        <w:t>Cernea Nicolae</w:t>
      </w:r>
      <w:r w:rsidR="008821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preia conducerea lucrărilor şedinţei şi supune la vot Ordinea</w:t>
      </w:r>
      <w:r w:rsidR="00E9087B" w:rsidRPr="00210DB8">
        <w:rPr>
          <w:rFonts w:ascii="Times New Roman" w:hAnsi="Times New Roman" w:cs="Times New Roman"/>
          <w:sz w:val="28"/>
          <w:szCs w:val="28"/>
        </w:rPr>
        <w:t xml:space="preserve"> de Zi </w:t>
      </w:r>
      <w:r>
        <w:rPr>
          <w:rFonts w:ascii="Times New Roman" w:hAnsi="Times New Roman" w:cs="Times New Roman"/>
          <w:sz w:val="28"/>
          <w:szCs w:val="28"/>
        </w:rPr>
        <w:t>care a fost comunicată</w:t>
      </w:r>
      <w:r w:rsidR="007C3FBF" w:rsidRPr="00210DB8">
        <w:rPr>
          <w:rFonts w:ascii="Times New Roman" w:hAnsi="Times New Roman" w:cs="Times New Roman"/>
          <w:sz w:val="28"/>
          <w:szCs w:val="28"/>
        </w:rPr>
        <w:t xml:space="preserve"> cu 5 zile înainte de data şedinţei </w:t>
      </w:r>
      <w:r w:rsidR="00E9087B" w:rsidRPr="00210DB8">
        <w:rPr>
          <w:rFonts w:ascii="Times New Roman" w:hAnsi="Times New Roman" w:cs="Times New Roman"/>
          <w:sz w:val="28"/>
          <w:szCs w:val="28"/>
        </w:rPr>
        <w:t>:</w:t>
      </w:r>
    </w:p>
    <w:p w:rsidR="002647F2" w:rsidRPr="00961A81" w:rsidRDefault="002647F2" w:rsidP="00B33689">
      <w:pPr>
        <w:numPr>
          <w:ilvl w:val="0"/>
          <w:numId w:val="9"/>
        </w:numPr>
        <w:spacing w:after="0" w:line="360" w:lineRule="auto"/>
        <w:ind w:left="90" w:right="-9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1A81">
        <w:rPr>
          <w:rFonts w:ascii="Times New Roman" w:hAnsi="Times New Roman" w:cs="Times New Roman"/>
          <w:b/>
          <w:sz w:val="28"/>
          <w:szCs w:val="28"/>
          <w:lang w:val="it-IT"/>
        </w:rPr>
        <w:t>Proiect de hotarâre privind rectificarea bugetului de venituri şi cheltuieli pentru anul 2025.</w:t>
      </w:r>
    </w:p>
    <w:p w:rsidR="00A50DE8" w:rsidRPr="00A50DE8" w:rsidRDefault="00A50DE8" w:rsidP="00B33689">
      <w:pPr>
        <w:spacing w:after="0" w:line="360" w:lineRule="auto"/>
        <w:ind w:left="-180" w:right="-90"/>
        <w:jc w:val="both"/>
        <w:rPr>
          <w:sz w:val="28"/>
          <w:szCs w:val="28"/>
          <w:lang w:val="ro-RO"/>
        </w:rPr>
      </w:pPr>
      <w:r w:rsidRPr="00A50DE8">
        <w:rPr>
          <w:rFonts w:ascii="Times New Roman" w:hAnsi="Times New Roman" w:cs="Times New Roman"/>
          <w:sz w:val="28"/>
          <w:szCs w:val="28"/>
          <w:lang w:val="ro-RO"/>
        </w:rPr>
        <w:t>Ordinea de zi este votat</w:t>
      </w:r>
      <w:r w:rsidR="00D746B3">
        <w:rPr>
          <w:rFonts w:ascii="Times New Roman" w:hAnsi="Times New Roman" w:cs="Times New Roman"/>
          <w:sz w:val="28"/>
          <w:szCs w:val="28"/>
          <w:lang w:val="ro-RO"/>
        </w:rPr>
        <w:t>ă</w:t>
      </w:r>
      <w:r w:rsidRPr="00A50DE8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D746B3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Pr="00A50DE8">
        <w:rPr>
          <w:rFonts w:ascii="Times New Roman" w:hAnsi="Times New Roman" w:cs="Times New Roman"/>
          <w:sz w:val="28"/>
          <w:szCs w:val="28"/>
          <w:lang w:val="ro-RO"/>
        </w:rPr>
        <w:t>n unanimitate de c</w:t>
      </w:r>
      <w:r w:rsidR="00D746B3">
        <w:rPr>
          <w:rFonts w:ascii="Times New Roman" w:hAnsi="Times New Roman" w:cs="Times New Roman"/>
          <w:sz w:val="28"/>
          <w:szCs w:val="28"/>
          <w:lang w:val="ro-RO"/>
        </w:rPr>
        <w:t>ă</w:t>
      </w:r>
      <w:r w:rsidRPr="00A50DE8">
        <w:rPr>
          <w:rFonts w:ascii="Times New Roman" w:hAnsi="Times New Roman" w:cs="Times New Roman"/>
          <w:sz w:val="28"/>
          <w:szCs w:val="28"/>
          <w:lang w:val="ro-RO"/>
        </w:rPr>
        <w:t>tre cei prezenţi.</w:t>
      </w:r>
    </w:p>
    <w:p w:rsidR="004B5B08" w:rsidRDefault="00C82493" w:rsidP="00B33689">
      <w:pPr>
        <w:pStyle w:val="ListParagraph"/>
        <w:spacing w:after="0" w:line="360" w:lineRule="auto"/>
        <w:ind w:left="90" w:right="-90" w:firstLine="772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Secret</w:t>
      </w:r>
      <w:r w:rsidR="00894D3B">
        <w:rPr>
          <w:rFonts w:ascii="Times New Roman" w:hAnsi="Times New Roman" w:cs="Times New Roman"/>
          <w:bCs/>
          <w:color w:val="000000"/>
          <w:sz w:val="28"/>
          <w:szCs w:val="28"/>
        </w:rPr>
        <w:t>arul general prezintă procesul-v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erbal al şedinţei anterioare care este votat</w:t>
      </w:r>
      <w:r w:rsidR="00E5399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deasemenea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cu unanimitate de voturi</w:t>
      </w:r>
      <w:r w:rsidR="00DC00EC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F40B21" w:rsidRDefault="00B2022A" w:rsidP="00B33689">
      <w:pPr>
        <w:spacing w:after="0" w:line="360" w:lineRule="auto"/>
        <w:ind w:left="90" w:right="-90" w:firstLine="63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it-IT"/>
        </w:rPr>
        <w:t>Se trece la singurul punct înscris pe Ordinea de zi</w:t>
      </w:r>
      <w:r w:rsidR="00C50E1B" w:rsidRPr="00C50E1B">
        <w:rPr>
          <w:rFonts w:ascii="Times New Roman" w:hAnsi="Times New Roman" w:cs="Times New Roman"/>
          <w:sz w:val="28"/>
          <w:szCs w:val="28"/>
          <w:lang w:val="it-IT"/>
        </w:rPr>
        <w:t xml:space="preserve"> privind rectificarea bugetului local</w:t>
      </w:r>
      <w:r w:rsidR="00F40B21">
        <w:rPr>
          <w:rFonts w:ascii="Times New Roman" w:hAnsi="Times New Roman" w:cs="Times New Roman"/>
          <w:sz w:val="28"/>
          <w:szCs w:val="28"/>
          <w:lang w:val="it-IT"/>
        </w:rPr>
        <w:t>. D</w:t>
      </w:r>
      <w:r w:rsidR="00C50E1B">
        <w:rPr>
          <w:rFonts w:ascii="Times New Roman" w:hAnsi="Times New Roman" w:cs="Times New Roman"/>
          <w:sz w:val="28"/>
          <w:szCs w:val="28"/>
          <w:lang w:val="it-IT"/>
        </w:rPr>
        <w:t>omnul primar dă citire proiec</w:t>
      </w:r>
      <w:r w:rsidR="00F40B21">
        <w:rPr>
          <w:rFonts w:ascii="Times New Roman" w:hAnsi="Times New Roman" w:cs="Times New Roman"/>
          <w:sz w:val="28"/>
          <w:szCs w:val="28"/>
          <w:lang w:val="it-IT"/>
        </w:rPr>
        <w:t xml:space="preserve">tului de hotărâre şi spune </w:t>
      </w:r>
      <w:r w:rsidR="00C50E1B">
        <w:rPr>
          <w:rFonts w:ascii="Times New Roman" w:hAnsi="Times New Roman" w:cs="Times New Roman"/>
          <w:sz w:val="28"/>
          <w:szCs w:val="28"/>
          <w:lang w:val="it-IT"/>
        </w:rPr>
        <w:t xml:space="preserve">că </w:t>
      </w:r>
      <w:r>
        <w:rPr>
          <w:rFonts w:ascii="Times New Roman" w:hAnsi="Times New Roman" w:cs="Times New Roman"/>
          <w:sz w:val="28"/>
          <w:szCs w:val="28"/>
          <w:lang w:val="it-IT"/>
        </w:rPr>
        <w:t>suma de bani cuprinsă iniţial pentru lucrările de canalizare</w:t>
      </w:r>
      <w:r w:rsidR="003E1FC6">
        <w:rPr>
          <w:rFonts w:ascii="Times New Roman" w:hAnsi="Times New Roman" w:cs="Times New Roman"/>
          <w:sz w:val="28"/>
          <w:szCs w:val="28"/>
        </w:rPr>
        <w:t xml:space="preserve"> se impune </w:t>
      </w:r>
      <w:r>
        <w:rPr>
          <w:rFonts w:ascii="Times New Roman" w:hAnsi="Times New Roman" w:cs="Times New Roman"/>
          <w:sz w:val="28"/>
          <w:szCs w:val="28"/>
        </w:rPr>
        <w:t>a fi transferată la alt capitol bugetar impunându-se rectificarea</w:t>
      </w:r>
      <w:r w:rsidR="003E1FC6">
        <w:rPr>
          <w:rFonts w:ascii="Times New Roman" w:hAnsi="Times New Roman" w:cs="Times New Roman"/>
          <w:sz w:val="28"/>
          <w:szCs w:val="28"/>
        </w:rPr>
        <w:t xml:space="preserve"> bugetului</w:t>
      </w:r>
      <w:r w:rsidR="00B33689">
        <w:rPr>
          <w:rFonts w:ascii="Times New Roman" w:hAnsi="Times New Roman" w:cs="Times New Roman"/>
          <w:sz w:val="28"/>
          <w:szCs w:val="28"/>
        </w:rPr>
        <w:t>,</w:t>
      </w:r>
      <w:r w:rsidR="00F40B21">
        <w:rPr>
          <w:rFonts w:ascii="Times New Roman" w:hAnsi="Times New Roman" w:cs="Times New Roman"/>
          <w:sz w:val="28"/>
          <w:szCs w:val="28"/>
        </w:rPr>
        <w:t xml:space="preserve"> precizând că e nevoie să mai plătească o parte din sumă pentru lucrările de execuţie a drumului asfaltat anul trecut</w:t>
      </w:r>
      <w:r w:rsidR="00C50E1B" w:rsidRPr="00C50E1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4F81" w:rsidRDefault="00F40B21" w:rsidP="00B33689">
      <w:pPr>
        <w:spacing w:after="0" w:line="360" w:lineRule="auto"/>
        <w:ind w:left="90" w:right="-90" w:firstLine="63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Doamna Varga Rebeka întreabă de ce mai este nevoie în cazul scolii d</w:t>
      </w:r>
      <w:r w:rsidR="00B33689">
        <w:rPr>
          <w:rFonts w:ascii="Times New Roman" w:hAnsi="Times New Roman" w:cs="Times New Roman"/>
          <w:sz w:val="28"/>
          <w:szCs w:val="28"/>
        </w:rPr>
        <w:t>in satul Odrihei pentru a fi data în folosinţă</w:t>
      </w:r>
      <w:r>
        <w:rPr>
          <w:rFonts w:ascii="Times New Roman" w:hAnsi="Times New Roman" w:cs="Times New Roman"/>
          <w:sz w:val="28"/>
          <w:szCs w:val="28"/>
        </w:rPr>
        <w:t>, domnul primar răspunzând că se aşteaptă doar montarea contorului electric pentru a se putea face recepţia după care se pot</w:t>
      </w:r>
      <w:r w:rsidR="00961A81">
        <w:rPr>
          <w:rFonts w:ascii="Times New Roman" w:hAnsi="Times New Roman" w:cs="Times New Roman"/>
          <w:sz w:val="28"/>
          <w:szCs w:val="28"/>
        </w:rPr>
        <w:t xml:space="preserve"> face ultimele preparative înain</w:t>
      </w:r>
      <w:r>
        <w:rPr>
          <w:rFonts w:ascii="Times New Roman" w:hAnsi="Times New Roman" w:cs="Times New Roman"/>
          <w:sz w:val="28"/>
          <w:szCs w:val="28"/>
        </w:rPr>
        <w:t xml:space="preserve">te de începerea </w:t>
      </w:r>
      <w:r w:rsidR="00E14F81">
        <w:rPr>
          <w:rFonts w:ascii="Times New Roman" w:hAnsi="Times New Roman" w:cs="Times New Roman"/>
          <w:sz w:val="28"/>
          <w:szCs w:val="28"/>
        </w:rPr>
        <w:t>anului şcolor.</w:t>
      </w:r>
    </w:p>
    <w:p w:rsidR="00E14F81" w:rsidRDefault="00E14F81" w:rsidP="00B33689">
      <w:pPr>
        <w:spacing w:after="0" w:line="360" w:lineRule="auto"/>
        <w:ind w:left="90" w:right="-90" w:firstLine="63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Domn</w:t>
      </w:r>
      <w:r w:rsidR="00B33689">
        <w:rPr>
          <w:rFonts w:ascii="Times New Roman" w:hAnsi="Times New Roman" w:cs="Times New Roman"/>
          <w:sz w:val="28"/>
          <w:szCs w:val="28"/>
        </w:rPr>
        <w:t>ul Gândilă Doru spune</w:t>
      </w:r>
      <w:r>
        <w:rPr>
          <w:rFonts w:ascii="Times New Roman" w:hAnsi="Times New Roman" w:cs="Times New Roman"/>
          <w:sz w:val="28"/>
          <w:szCs w:val="28"/>
        </w:rPr>
        <w:t xml:space="preserve"> că lipsa gardului va fi o problemă destul de serioasă în privinţa </w:t>
      </w:r>
      <w:r w:rsidR="00B33689">
        <w:rPr>
          <w:rFonts w:ascii="Times New Roman" w:hAnsi="Times New Roman" w:cs="Times New Roman"/>
          <w:sz w:val="28"/>
          <w:szCs w:val="28"/>
        </w:rPr>
        <w:t>securităţii bunurilor dar şi</w:t>
      </w:r>
      <w:r w:rsidR="00961A81">
        <w:rPr>
          <w:rFonts w:ascii="Times New Roman" w:hAnsi="Times New Roman" w:cs="Times New Roman"/>
          <w:sz w:val="28"/>
          <w:szCs w:val="28"/>
        </w:rPr>
        <w:t xml:space="preserve"> </w:t>
      </w:r>
      <w:r w:rsidR="00B33689">
        <w:rPr>
          <w:rFonts w:ascii="Times New Roman" w:hAnsi="Times New Roman" w:cs="Times New Roman"/>
          <w:sz w:val="28"/>
          <w:szCs w:val="28"/>
        </w:rPr>
        <w:t>a elevilor</w:t>
      </w:r>
      <w:r>
        <w:rPr>
          <w:rFonts w:ascii="Times New Roman" w:hAnsi="Times New Roman" w:cs="Times New Roman"/>
          <w:sz w:val="28"/>
          <w:szCs w:val="28"/>
        </w:rPr>
        <w:t xml:space="preserve">, domnul primar răspunzând că împrejmuirea nu a fost cuprinsă în proiect şi se va încerca realizarea ulterioară a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acesteia însă este îngrijorat </w:t>
      </w:r>
      <w:r w:rsidR="00B33689">
        <w:rPr>
          <w:rFonts w:ascii="Times New Roman" w:hAnsi="Times New Roman" w:cs="Times New Roman"/>
          <w:sz w:val="28"/>
          <w:szCs w:val="28"/>
        </w:rPr>
        <w:t xml:space="preserve">şi dânsul </w:t>
      </w:r>
      <w:r>
        <w:rPr>
          <w:rFonts w:ascii="Times New Roman" w:hAnsi="Times New Roman" w:cs="Times New Roman"/>
          <w:sz w:val="28"/>
          <w:szCs w:val="28"/>
        </w:rPr>
        <w:t>că deja unele bunuri se distrug şi încă nu s-au mutat elevii acolo.</w:t>
      </w:r>
    </w:p>
    <w:p w:rsidR="00C50E1B" w:rsidRDefault="00E14F81" w:rsidP="00B33689">
      <w:pPr>
        <w:spacing w:after="0" w:line="360" w:lineRule="auto"/>
        <w:ind w:left="90" w:right="-90" w:firstLine="63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Deasemnea domnul primar consider</w:t>
      </w:r>
      <w:r w:rsidR="00B33689">
        <w:rPr>
          <w:rFonts w:ascii="Times New Roman" w:hAnsi="Times New Roman" w:cs="Times New Roman"/>
          <w:sz w:val="28"/>
          <w:szCs w:val="28"/>
        </w:rPr>
        <w:t>ă</w:t>
      </w:r>
      <w:r>
        <w:rPr>
          <w:rFonts w:ascii="Times New Roman" w:hAnsi="Times New Roman" w:cs="Times New Roman"/>
          <w:sz w:val="28"/>
          <w:szCs w:val="28"/>
        </w:rPr>
        <w:t xml:space="preserve"> ca vor trebui luate măsuri ferme împ</w:t>
      </w:r>
      <w:r w:rsidR="00B33689">
        <w:rPr>
          <w:rFonts w:ascii="Times New Roman" w:hAnsi="Times New Roman" w:cs="Times New Roman"/>
          <w:sz w:val="28"/>
          <w:szCs w:val="28"/>
        </w:rPr>
        <w:t>ortiva celor care distrug întru</w:t>
      </w:r>
      <w:r>
        <w:rPr>
          <w:rFonts w:ascii="Times New Roman" w:hAnsi="Times New Roman" w:cs="Times New Roman"/>
          <w:sz w:val="28"/>
          <w:szCs w:val="28"/>
        </w:rPr>
        <w:t>câ</w:t>
      </w:r>
      <w:r w:rsidR="00B33689">
        <w:rPr>
          <w:rFonts w:ascii="Times New Roman" w:hAnsi="Times New Roman" w:cs="Times New Roman"/>
          <w:sz w:val="28"/>
          <w:szCs w:val="28"/>
        </w:rPr>
        <w:t>t investiţia este mare. Domnii consilieri conchid asupra</w:t>
      </w:r>
      <w:r>
        <w:rPr>
          <w:rFonts w:ascii="Times New Roman" w:hAnsi="Times New Roman" w:cs="Times New Roman"/>
          <w:sz w:val="28"/>
          <w:szCs w:val="28"/>
        </w:rPr>
        <w:t xml:space="preserve"> faptul</w:t>
      </w:r>
      <w:r w:rsidR="00B33689">
        <w:rPr>
          <w:rFonts w:ascii="Times New Roman" w:hAnsi="Times New Roman" w:cs="Times New Roman"/>
          <w:sz w:val="28"/>
          <w:szCs w:val="28"/>
        </w:rPr>
        <w:t>ui</w:t>
      </w:r>
      <w:r>
        <w:rPr>
          <w:rFonts w:ascii="Times New Roman" w:hAnsi="Times New Roman" w:cs="Times New Roman"/>
          <w:sz w:val="28"/>
          <w:szCs w:val="28"/>
        </w:rPr>
        <w:t xml:space="preserve"> că în multe situaţii cadrele didactice sunt depăşite de situaţ</w:t>
      </w:r>
      <w:r w:rsidR="00B33689">
        <w:rPr>
          <w:rFonts w:ascii="Times New Roman" w:hAnsi="Times New Roman" w:cs="Times New Roman"/>
          <w:sz w:val="28"/>
          <w:szCs w:val="28"/>
        </w:rPr>
        <w:t>ie iar poliţia de</w:t>
      </w:r>
      <w:r>
        <w:rPr>
          <w:rFonts w:ascii="Times New Roman" w:hAnsi="Times New Roman" w:cs="Times New Roman"/>
          <w:sz w:val="28"/>
          <w:szCs w:val="28"/>
        </w:rPr>
        <w:t>şi a intervenit în mai multe rânduri nu a reuşit să contracareze acest comportament deviant al unor elevi</w:t>
      </w:r>
      <w:r w:rsidR="00B33689">
        <w:rPr>
          <w:rFonts w:ascii="Times New Roman" w:hAnsi="Times New Roman" w:cs="Times New Roman"/>
          <w:sz w:val="28"/>
          <w:szCs w:val="28"/>
        </w:rPr>
        <w:t>, impunându-se responsabilităţi sporite pentru protejarea bunurilor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F40B21">
        <w:rPr>
          <w:rFonts w:ascii="Times New Roman" w:hAnsi="Times New Roman" w:cs="Times New Roman"/>
          <w:sz w:val="28"/>
          <w:szCs w:val="28"/>
        </w:rPr>
        <w:t xml:space="preserve"> </w:t>
      </w:r>
      <w:r w:rsidR="00B2022A">
        <w:rPr>
          <w:rFonts w:ascii="Times New Roman" w:hAnsi="Times New Roman" w:cs="Times New Roman"/>
          <w:sz w:val="28"/>
          <w:szCs w:val="28"/>
        </w:rPr>
        <w:t>Domnul pr</w:t>
      </w:r>
      <w:r>
        <w:rPr>
          <w:rFonts w:ascii="Times New Roman" w:hAnsi="Times New Roman" w:cs="Times New Roman"/>
          <w:sz w:val="28"/>
          <w:szCs w:val="28"/>
        </w:rPr>
        <w:t>eşedinte solicită să se revină la obiectul punctului înscris pe Ordinea de Zi</w:t>
      </w:r>
      <w:r w:rsidR="00B33689">
        <w:rPr>
          <w:rFonts w:ascii="Times New Roman" w:hAnsi="Times New Roman" w:cs="Times New Roman"/>
          <w:sz w:val="28"/>
          <w:szCs w:val="28"/>
        </w:rPr>
        <w:t>,</w:t>
      </w:r>
      <w:r w:rsidR="003E1F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nu mai </w:t>
      </w:r>
      <w:r w:rsidR="003E1FC6">
        <w:rPr>
          <w:rFonts w:ascii="Times New Roman" w:hAnsi="Times New Roman" w:cs="Times New Roman"/>
          <w:sz w:val="28"/>
          <w:szCs w:val="28"/>
        </w:rPr>
        <w:t>sunt discuţii</w:t>
      </w:r>
      <w:r w:rsidR="00B33689">
        <w:rPr>
          <w:rFonts w:ascii="Times New Roman" w:hAnsi="Times New Roman" w:cs="Times New Roman"/>
          <w:sz w:val="28"/>
          <w:szCs w:val="28"/>
        </w:rPr>
        <w:t>,</w:t>
      </w:r>
      <w:r w:rsidR="003E1FC6">
        <w:rPr>
          <w:rFonts w:ascii="Times New Roman" w:hAnsi="Times New Roman" w:cs="Times New Roman"/>
          <w:sz w:val="28"/>
          <w:szCs w:val="28"/>
        </w:rPr>
        <w:t xml:space="preserve"> se </w:t>
      </w:r>
      <w:r w:rsidR="00C30CAE">
        <w:rPr>
          <w:rFonts w:ascii="Times New Roman" w:hAnsi="Times New Roman" w:cs="Times New Roman"/>
          <w:sz w:val="28"/>
          <w:szCs w:val="28"/>
        </w:rPr>
        <w:t xml:space="preserve">supune la vot </w:t>
      </w:r>
      <w:r w:rsidR="00E5399E">
        <w:rPr>
          <w:rFonts w:ascii="Times New Roman" w:hAnsi="Times New Roman" w:cs="Times New Roman"/>
          <w:b/>
          <w:sz w:val="28"/>
          <w:szCs w:val="28"/>
        </w:rPr>
        <w:t>HCL nr.31</w:t>
      </w:r>
      <w:r w:rsidR="00C30CAE" w:rsidRPr="003344D0">
        <w:rPr>
          <w:rFonts w:ascii="Times New Roman" w:hAnsi="Times New Roman" w:cs="Times New Roman"/>
          <w:b/>
          <w:sz w:val="28"/>
          <w:szCs w:val="28"/>
        </w:rPr>
        <w:t>/2025</w:t>
      </w:r>
      <w:r w:rsidR="00C30CAE">
        <w:rPr>
          <w:rFonts w:ascii="Times New Roman" w:hAnsi="Times New Roman" w:cs="Times New Roman"/>
          <w:sz w:val="28"/>
          <w:szCs w:val="28"/>
        </w:rPr>
        <w:t xml:space="preserve"> se ado</w:t>
      </w:r>
      <w:r w:rsidR="007E1642">
        <w:rPr>
          <w:rFonts w:ascii="Times New Roman" w:hAnsi="Times New Roman" w:cs="Times New Roman"/>
          <w:sz w:val="28"/>
          <w:szCs w:val="28"/>
        </w:rPr>
        <w:t>ptă</w:t>
      </w:r>
      <w:r w:rsidR="00C30CAE">
        <w:rPr>
          <w:rFonts w:ascii="Times New Roman" w:hAnsi="Times New Roman" w:cs="Times New Roman"/>
          <w:sz w:val="28"/>
          <w:szCs w:val="28"/>
        </w:rPr>
        <w:t xml:space="preserve"> cu unanimitate de voturi de </w:t>
      </w:r>
      <w:r w:rsidR="00B33689">
        <w:rPr>
          <w:rFonts w:ascii="Times New Roman" w:hAnsi="Times New Roman" w:cs="Times New Roman"/>
          <w:sz w:val="28"/>
          <w:szCs w:val="28"/>
        </w:rPr>
        <w:t xml:space="preserve">către </w:t>
      </w:r>
      <w:r w:rsidR="00C30CAE">
        <w:rPr>
          <w:rFonts w:ascii="Times New Roman" w:hAnsi="Times New Roman" w:cs="Times New Roman"/>
          <w:sz w:val="28"/>
          <w:szCs w:val="28"/>
        </w:rPr>
        <w:t xml:space="preserve">cei </w:t>
      </w:r>
      <w:r w:rsidR="00B33689">
        <w:rPr>
          <w:rFonts w:ascii="Times New Roman" w:hAnsi="Times New Roman" w:cs="Times New Roman"/>
          <w:sz w:val="28"/>
          <w:szCs w:val="28"/>
        </w:rPr>
        <w:t xml:space="preserve">nouă consilieri </w:t>
      </w:r>
      <w:r w:rsidR="00C30CAE">
        <w:rPr>
          <w:rFonts w:ascii="Times New Roman" w:hAnsi="Times New Roman" w:cs="Times New Roman"/>
          <w:sz w:val="28"/>
          <w:szCs w:val="28"/>
        </w:rPr>
        <w:t>prezenţi.</w:t>
      </w:r>
    </w:p>
    <w:p w:rsidR="00C30CAE" w:rsidRPr="00D26A85" w:rsidRDefault="0073641A" w:rsidP="00B33689">
      <w:pPr>
        <w:spacing w:after="0" w:line="360" w:lineRule="auto"/>
        <w:ind w:left="90" w:right="-90" w:firstLine="63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Deasemenea </w:t>
      </w:r>
      <w:r w:rsidR="00E5399E">
        <w:rPr>
          <w:rFonts w:ascii="Times New Roman" w:hAnsi="Times New Roman" w:cs="Times New Roman"/>
          <w:sz w:val="28"/>
          <w:szCs w:val="28"/>
        </w:rPr>
        <w:t>domnul primar informează că nu are informaţii noi despre soarta dosarului de accesare al creditului, primăria a înaintat dosarul, se aşteaptă semnarea contractului şi virarea efectivă a banilor pentru a putea finaliza şi şcoala din localitatea Coroisânmărtin.</w:t>
      </w:r>
      <w:r w:rsidR="00E5399E">
        <w:rPr>
          <w:rFonts w:ascii="Times New Roman" w:hAnsi="Times New Roman" w:cs="Times New Roman"/>
          <w:sz w:val="28"/>
          <w:szCs w:val="28"/>
        </w:rPr>
        <w:tab/>
      </w:r>
      <w:r w:rsidR="00E5399E">
        <w:rPr>
          <w:rFonts w:ascii="Times New Roman" w:hAnsi="Times New Roman" w:cs="Times New Roman"/>
          <w:sz w:val="28"/>
          <w:szCs w:val="28"/>
        </w:rPr>
        <w:tab/>
      </w:r>
      <w:r w:rsidR="00E5399E">
        <w:rPr>
          <w:rFonts w:ascii="Times New Roman" w:hAnsi="Times New Roman" w:cs="Times New Roman"/>
          <w:sz w:val="28"/>
          <w:szCs w:val="28"/>
        </w:rPr>
        <w:tab/>
      </w:r>
      <w:r w:rsidR="00E5399E">
        <w:rPr>
          <w:rFonts w:ascii="Times New Roman" w:hAnsi="Times New Roman" w:cs="Times New Roman"/>
          <w:sz w:val="28"/>
          <w:szCs w:val="28"/>
        </w:rPr>
        <w:tab/>
      </w:r>
      <w:r w:rsidR="00E5399E">
        <w:rPr>
          <w:rFonts w:ascii="Times New Roman" w:hAnsi="Times New Roman" w:cs="Times New Roman"/>
          <w:sz w:val="28"/>
          <w:szCs w:val="28"/>
        </w:rPr>
        <w:tab/>
      </w:r>
      <w:r w:rsidR="00E5399E">
        <w:rPr>
          <w:rFonts w:ascii="Times New Roman" w:hAnsi="Times New Roman" w:cs="Times New Roman"/>
          <w:sz w:val="28"/>
          <w:szCs w:val="28"/>
        </w:rPr>
        <w:tab/>
      </w:r>
      <w:r w:rsidR="00E5399E">
        <w:rPr>
          <w:rFonts w:ascii="Times New Roman" w:hAnsi="Times New Roman" w:cs="Times New Roman"/>
          <w:sz w:val="28"/>
          <w:szCs w:val="28"/>
        </w:rPr>
        <w:tab/>
      </w:r>
      <w:r w:rsidR="00E5399E">
        <w:rPr>
          <w:rFonts w:ascii="Times New Roman" w:hAnsi="Times New Roman" w:cs="Times New Roman"/>
          <w:sz w:val="28"/>
          <w:szCs w:val="28"/>
        </w:rPr>
        <w:tab/>
      </w:r>
      <w:r w:rsidR="00E5399E">
        <w:rPr>
          <w:rFonts w:ascii="Times New Roman" w:hAnsi="Times New Roman" w:cs="Times New Roman"/>
          <w:sz w:val="28"/>
          <w:szCs w:val="28"/>
        </w:rPr>
        <w:tab/>
        <w:t>I</w:t>
      </w:r>
      <w:r w:rsidR="00ED3755">
        <w:rPr>
          <w:rFonts w:ascii="Times New Roman" w:hAnsi="Times New Roman" w:cs="Times New Roman"/>
          <w:sz w:val="28"/>
          <w:szCs w:val="28"/>
        </w:rPr>
        <w:t xml:space="preserve">n final </w:t>
      </w:r>
      <w:r w:rsidR="00E5399E">
        <w:rPr>
          <w:rFonts w:ascii="Times New Roman" w:hAnsi="Times New Roman" w:cs="Times New Roman"/>
          <w:sz w:val="28"/>
          <w:szCs w:val="28"/>
        </w:rPr>
        <w:t>se discută despre proiectul de lege care vizează o reformă a amenzilor care ar putea ajuta primăriile în încercarea de recuperare a datoriilor</w:t>
      </w:r>
      <w:r w:rsidR="00961A81">
        <w:rPr>
          <w:rFonts w:ascii="Times New Roman" w:hAnsi="Times New Roman" w:cs="Times New Roman"/>
          <w:sz w:val="28"/>
          <w:szCs w:val="28"/>
        </w:rPr>
        <w:t>,</w:t>
      </w:r>
      <w:bookmarkStart w:id="0" w:name="_GoBack"/>
      <w:bookmarkEnd w:id="0"/>
      <w:r w:rsidR="00E5399E">
        <w:rPr>
          <w:rFonts w:ascii="Times New Roman" w:hAnsi="Times New Roman" w:cs="Times New Roman"/>
          <w:sz w:val="28"/>
          <w:szCs w:val="28"/>
        </w:rPr>
        <w:t xml:space="preserve"> domnii consilieri considerând că ar fi binevenită</w:t>
      </w:r>
      <w:r w:rsidR="00B33689">
        <w:rPr>
          <w:rFonts w:ascii="Times New Roman" w:hAnsi="Times New Roman" w:cs="Times New Roman"/>
          <w:sz w:val="28"/>
          <w:szCs w:val="28"/>
        </w:rPr>
        <w:t>.</w:t>
      </w:r>
    </w:p>
    <w:p w:rsidR="00195D91" w:rsidRDefault="00F020E1" w:rsidP="00B33689">
      <w:pPr>
        <w:spacing w:after="0" w:line="360" w:lineRule="auto"/>
        <w:ind w:left="-180" w:right="-90" w:firstLine="90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237FF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816ED7">
        <w:rPr>
          <w:rFonts w:ascii="Times New Roman" w:hAnsi="Times New Roman" w:cs="Times New Roman"/>
          <w:bCs/>
          <w:color w:val="000000"/>
          <w:sz w:val="28"/>
          <w:szCs w:val="28"/>
        </w:rPr>
        <w:t>Nemaifiind alte discuţii domnul preşedinte declară închise lucrările şedinţei.</w:t>
      </w:r>
    </w:p>
    <w:p w:rsidR="003B22A9" w:rsidRDefault="003B22A9" w:rsidP="00B33689">
      <w:pPr>
        <w:spacing w:after="0" w:line="360" w:lineRule="auto"/>
        <w:ind w:left="-180" w:right="-90" w:firstLine="90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3B22A9" w:rsidRDefault="003B22A9" w:rsidP="00B33689">
      <w:pPr>
        <w:spacing w:after="0" w:line="360" w:lineRule="auto"/>
        <w:ind w:left="-180" w:right="-90" w:firstLine="90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3B22A9" w:rsidRDefault="003B22A9" w:rsidP="00B33689">
      <w:pPr>
        <w:spacing w:after="0" w:line="360" w:lineRule="auto"/>
        <w:ind w:left="-180" w:right="-90" w:firstLine="90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140565" w:rsidRDefault="00140565" w:rsidP="00B64D6D">
      <w:pPr>
        <w:spacing w:after="0"/>
        <w:ind w:right="-9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195D91" w:rsidRPr="00237FFD" w:rsidRDefault="00195D91" w:rsidP="00B64D6D">
      <w:pPr>
        <w:spacing w:after="0"/>
        <w:ind w:right="-9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E121A5" w:rsidRPr="00210DB8" w:rsidRDefault="00E121A5" w:rsidP="00B64D6D">
      <w:pPr>
        <w:spacing w:after="0"/>
        <w:ind w:left="-180" w:right="-90" w:firstLine="900"/>
        <w:rPr>
          <w:rFonts w:ascii="Times New Roman" w:hAnsi="Times New Roman" w:cs="Times New Roman"/>
          <w:b/>
          <w:sz w:val="28"/>
          <w:szCs w:val="28"/>
        </w:rPr>
      </w:pPr>
      <w:r w:rsidRPr="00210DB8">
        <w:rPr>
          <w:rFonts w:ascii="Times New Roman" w:hAnsi="Times New Roman" w:cs="Times New Roman"/>
          <w:b/>
          <w:sz w:val="28"/>
          <w:szCs w:val="28"/>
        </w:rPr>
        <w:t>Preşedinte</w:t>
      </w:r>
      <w:r w:rsidR="00E6535F" w:rsidRPr="00210DB8">
        <w:rPr>
          <w:rFonts w:ascii="Times New Roman" w:hAnsi="Times New Roman" w:cs="Times New Roman"/>
          <w:b/>
          <w:sz w:val="28"/>
          <w:szCs w:val="28"/>
        </w:rPr>
        <w:t xml:space="preserve"> de şedinţă,  </w:t>
      </w:r>
      <w:r w:rsidRPr="00210DB8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195D91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0D0F47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E6535F" w:rsidRPr="00210DB8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210DB8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B64D6D">
        <w:rPr>
          <w:rFonts w:ascii="Times New Roman" w:hAnsi="Times New Roman" w:cs="Times New Roman"/>
          <w:b/>
          <w:sz w:val="28"/>
          <w:szCs w:val="28"/>
        </w:rPr>
        <w:t>Contrasemnează s</w:t>
      </w:r>
      <w:r w:rsidRPr="00210DB8">
        <w:rPr>
          <w:rFonts w:ascii="Times New Roman" w:hAnsi="Times New Roman" w:cs="Times New Roman"/>
          <w:b/>
          <w:sz w:val="28"/>
          <w:szCs w:val="28"/>
        </w:rPr>
        <w:t>ecretar</w:t>
      </w:r>
      <w:r w:rsidR="000D0F47">
        <w:rPr>
          <w:rFonts w:ascii="Times New Roman" w:hAnsi="Times New Roman" w:cs="Times New Roman"/>
          <w:b/>
          <w:sz w:val="28"/>
          <w:szCs w:val="28"/>
        </w:rPr>
        <w:t xml:space="preserve"> general</w:t>
      </w:r>
      <w:r w:rsidRPr="00210DB8">
        <w:rPr>
          <w:rFonts w:ascii="Times New Roman" w:hAnsi="Times New Roman" w:cs="Times New Roman"/>
          <w:b/>
          <w:sz w:val="28"/>
          <w:szCs w:val="28"/>
        </w:rPr>
        <w:t>,</w:t>
      </w:r>
    </w:p>
    <w:p w:rsidR="00E121A5" w:rsidRPr="00210DB8" w:rsidRDefault="00856A38" w:rsidP="00B64D6D">
      <w:pPr>
        <w:spacing w:after="0"/>
        <w:ind w:right="-9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Cernea Nicolae</w:t>
      </w:r>
      <w:r w:rsidR="00E6535F" w:rsidRPr="00210DB8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E121A5" w:rsidRPr="00210DB8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="00783989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E6535F" w:rsidRPr="00210DB8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E121A5" w:rsidRPr="00210DB8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FE725A">
        <w:rPr>
          <w:rFonts w:ascii="Times New Roman" w:hAnsi="Times New Roman" w:cs="Times New Roman"/>
          <w:b/>
          <w:sz w:val="28"/>
          <w:szCs w:val="28"/>
        </w:rPr>
        <w:tab/>
      </w:r>
      <w:r w:rsidR="00E121A5" w:rsidRPr="00210DB8">
        <w:rPr>
          <w:rFonts w:ascii="Times New Roman" w:hAnsi="Times New Roman" w:cs="Times New Roman"/>
          <w:b/>
          <w:sz w:val="28"/>
          <w:szCs w:val="28"/>
        </w:rPr>
        <w:t xml:space="preserve"> Pop Mircea</w:t>
      </w:r>
    </w:p>
    <w:p w:rsidR="00E121A5" w:rsidRPr="00210DB8" w:rsidRDefault="00E121A5" w:rsidP="00B64D6D">
      <w:pPr>
        <w:spacing w:after="0"/>
        <w:ind w:right="-9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71DEF" w:rsidRPr="009E388A" w:rsidRDefault="00271DEF" w:rsidP="00B64D6D">
      <w:pPr>
        <w:spacing w:after="0"/>
        <w:ind w:right="-90" w:firstLine="720"/>
        <w:jc w:val="both"/>
        <w:rPr>
          <w:sz w:val="28"/>
          <w:szCs w:val="28"/>
        </w:rPr>
      </w:pPr>
    </w:p>
    <w:p w:rsidR="00DE7936" w:rsidRPr="009E388A" w:rsidRDefault="00DE7936" w:rsidP="00B64D6D">
      <w:pPr>
        <w:ind w:right="-90"/>
        <w:jc w:val="both"/>
        <w:rPr>
          <w:sz w:val="28"/>
          <w:szCs w:val="28"/>
        </w:rPr>
      </w:pPr>
    </w:p>
    <w:sectPr w:rsidR="00DE7936" w:rsidRPr="009E388A" w:rsidSect="00195D91">
      <w:footerReference w:type="default" r:id="rId8"/>
      <w:pgSz w:w="12240" w:h="15840"/>
      <w:pgMar w:top="851" w:right="135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0200" w:rsidRDefault="009A0200" w:rsidP="00803223">
      <w:pPr>
        <w:spacing w:after="0" w:line="240" w:lineRule="auto"/>
      </w:pPr>
      <w:r>
        <w:separator/>
      </w:r>
    </w:p>
  </w:endnote>
  <w:endnote w:type="continuationSeparator" w:id="0">
    <w:p w:rsidR="009A0200" w:rsidRDefault="009A0200" w:rsidP="00803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1424000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14F81" w:rsidRDefault="00E14F8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61A8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14F81" w:rsidRDefault="00E14F8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0200" w:rsidRDefault="009A0200" w:rsidP="00803223">
      <w:pPr>
        <w:spacing w:after="0" w:line="240" w:lineRule="auto"/>
      </w:pPr>
      <w:r>
        <w:separator/>
      </w:r>
    </w:p>
  </w:footnote>
  <w:footnote w:type="continuationSeparator" w:id="0">
    <w:p w:rsidR="009A0200" w:rsidRDefault="009A0200" w:rsidP="008032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52C9F"/>
    <w:multiLevelType w:val="hybridMultilevel"/>
    <w:tmpl w:val="859C297E"/>
    <w:lvl w:ilvl="0" w:tplc="AC189A7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BB2B48"/>
    <w:multiLevelType w:val="hybridMultilevel"/>
    <w:tmpl w:val="B310108A"/>
    <w:lvl w:ilvl="0" w:tplc="FD38D5C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E3E767C"/>
    <w:multiLevelType w:val="hybridMultilevel"/>
    <w:tmpl w:val="115C6F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CE5755"/>
    <w:multiLevelType w:val="hybridMultilevel"/>
    <w:tmpl w:val="64C8DAE6"/>
    <w:lvl w:ilvl="0" w:tplc="08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AA088D"/>
    <w:multiLevelType w:val="hybridMultilevel"/>
    <w:tmpl w:val="05C00300"/>
    <w:lvl w:ilvl="0" w:tplc="52AE4B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5">
    <w:nsid w:val="49EA5AB7"/>
    <w:multiLevelType w:val="hybridMultilevel"/>
    <w:tmpl w:val="46CAFFF4"/>
    <w:lvl w:ilvl="0" w:tplc="142A02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CEE0FAC"/>
    <w:multiLevelType w:val="hybridMultilevel"/>
    <w:tmpl w:val="52341856"/>
    <w:lvl w:ilvl="0" w:tplc="502ADEEA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>
    <w:nsid w:val="73EE444B"/>
    <w:multiLevelType w:val="hybridMultilevel"/>
    <w:tmpl w:val="B942C842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7D27B9"/>
    <w:multiLevelType w:val="hybridMultilevel"/>
    <w:tmpl w:val="64C8DAE6"/>
    <w:lvl w:ilvl="0" w:tplc="08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ABBA1E"/>
    <w:multiLevelType w:val="singleLevel"/>
    <w:tmpl w:val="79ABBA1E"/>
    <w:lvl w:ilvl="0">
      <w:start w:val="1"/>
      <w:numFmt w:val="decimal"/>
      <w:suff w:val="space"/>
      <w:lvlText w:val="(%1)"/>
      <w:lvlJc w:val="left"/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9"/>
  </w:num>
  <w:num w:numId="6">
    <w:abstractNumId w:val="6"/>
  </w:num>
  <w:num w:numId="7">
    <w:abstractNumId w:val="3"/>
  </w:num>
  <w:num w:numId="8">
    <w:abstractNumId w:val="8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062"/>
    <w:rsid w:val="000020E0"/>
    <w:rsid w:val="0002465B"/>
    <w:rsid w:val="000310EB"/>
    <w:rsid w:val="00037570"/>
    <w:rsid w:val="000379B9"/>
    <w:rsid w:val="00050E0F"/>
    <w:rsid w:val="00051125"/>
    <w:rsid w:val="0005398C"/>
    <w:rsid w:val="00062BF9"/>
    <w:rsid w:val="00065CAC"/>
    <w:rsid w:val="00076A6D"/>
    <w:rsid w:val="0008538B"/>
    <w:rsid w:val="00091F00"/>
    <w:rsid w:val="00097CE4"/>
    <w:rsid w:val="000A2541"/>
    <w:rsid w:val="000A5B62"/>
    <w:rsid w:val="000B0D12"/>
    <w:rsid w:val="000B37ED"/>
    <w:rsid w:val="000B56AB"/>
    <w:rsid w:val="000B5755"/>
    <w:rsid w:val="000C51BB"/>
    <w:rsid w:val="000C55AE"/>
    <w:rsid w:val="000D0F47"/>
    <w:rsid w:val="000D1D33"/>
    <w:rsid w:val="000E3E9F"/>
    <w:rsid w:val="000F3CC5"/>
    <w:rsid w:val="000F3DB2"/>
    <w:rsid w:val="000F5787"/>
    <w:rsid w:val="000F780C"/>
    <w:rsid w:val="00102BD0"/>
    <w:rsid w:val="001048C4"/>
    <w:rsid w:val="001049BE"/>
    <w:rsid w:val="00111FE6"/>
    <w:rsid w:val="00115E9E"/>
    <w:rsid w:val="001250E5"/>
    <w:rsid w:val="00131A9A"/>
    <w:rsid w:val="00132A7B"/>
    <w:rsid w:val="0014024F"/>
    <w:rsid w:val="00140565"/>
    <w:rsid w:val="00143A16"/>
    <w:rsid w:val="00147209"/>
    <w:rsid w:val="001473CA"/>
    <w:rsid w:val="00151D20"/>
    <w:rsid w:val="00151DB6"/>
    <w:rsid w:val="00155270"/>
    <w:rsid w:val="00156A8E"/>
    <w:rsid w:val="00163FDA"/>
    <w:rsid w:val="0017345D"/>
    <w:rsid w:val="00174BAD"/>
    <w:rsid w:val="00187C2F"/>
    <w:rsid w:val="00195D91"/>
    <w:rsid w:val="001A30BF"/>
    <w:rsid w:val="001B2A53"/>
    <w:rsid w:val="001C0C5F"/>
    <w:rsid w:val="001C162D"/>
    <w:rsid w:val="001D73BE"/>
    <w:rsid w:val="001E23B3"/>
    <w:rsid w:val="001E40FB"/>
    <w:rsid w:val="001E5C12"/>
    <w:rsid w:val="00200C81"/>
    <w:rsid w:val="00200CE6"/>
    <w:rsid w:val="00201A1F"/>
    <w:rsid w:val="00207531"/>
    <w:rsid w:val="00207B42"/>
    <w:rsid w:val="00210DB8"/>
    <w:rsid w:val="002126C1"/>
    <w:rsid w:val="002132D2"/>
    <w:rsid w:val="00215B6C"/>
    <w:rsid w:val="00224B13"/>
    <w:rsid w:val="00224C38"/>
    <w:rsid w:val="00225105"/>
    <w:rsid w:val="00232D62"/>
    <w:rsid w:val="00237FFD"/>
    <w:rsid w:val="00243BF0"/>
    <w:rsid w:val="002507C9"/>
    <w:rsid w:val="00263DD6"/>
    <w:rsid w:val="002647F2"/>
    <w:rsid w:val="0027190A"/>
    <w:rsid w:val="00271DEF"/>
    <w:rsid w:val="002748FC"/>
    <w:rsid w:val="002774BD"/>
    <w:rsid w:val="002861CC"/>
    <w:rsid w:val="00287D49"/>
    <w:rsid w:val="00293062"/>
    <w:rsid w:val="002A7800"/>
    <w:rsid w:val="002B60F2"/>
    <w:rsid w:val="002B619C"/>
    <w:rsid w:val="002C1D98"/>
    <w:rsid w:val="002C1DA4"/>
    <w:rsid w:val="002C4927"/>
    <w:rsid w:val="002D1154"/>
    <w:rsid w:val="002D3475"/>
    <w:rsid w:val="002D418E"/>
    <w:rsid w:val="002D771D"/>
    <w:rsid w:val="002E28FD"/>
    <w:rsid w:val="002F1F1F"/>
    <w:rsid w:val="002F2016"/>
    <w:rsid w:val="002F516D"/>
    <w:rsid w:val="002F7735"/>
    <w:rsid w:val="00300C7C"/>
    <w:rsid w:val="003016E1"/>
    <w:rsid w:val="00301C16"/>
    <w:rsid w:val="00302952"/>
    <w:rsid w:val="00305C02"/>
    <w:rsid w:val="00307179"/>
    <w:rsid w:val="00313BAC"/>
    <w:rsid w:val="0031774E"/>
    <w:rsid w:val="00322DD7"/>
    <w:rsid w:val="003344D0"/>
    <w:rsid w:val="00334B1D"/>
    <w:rsid w:val="003432CE"/>
    <w:rsid w:val="00347856"/>
    <w:rsid w:val="00355278"/>
    <w:rsid w:val="003553E6"/>
    <w:rsid w:val="0035721C"/>
    <w:rsid w:val="00361323"/>
    <w:rsid w:val="00365BAD"/>
    <w:rsid w:val="00370264"/>
    <w:rsid w:val="003743BB"/>
    <w:rsid w:val="00376996"/>
    <w:rsid w:val="00377C2F"/>
    <w:rsid w:val="00381805"/>
    <w:rsid w:val="0038613C"/>
    <w:rsid w:val="00390AE7"/>
    <w:rsid w:val="0039336A"/>
    <w:rsid w:val="003933E9"/>
    <w:rsid w:val="00393BAB"/>
    <w:rsid w:val="003944E2"/>
    <w:rsid w:val="003A3A5C"/>
    <w:rsid w:val="003B22A9"/>
    <w:rsid w:val="003C67AA"/>
    <w:rsid w:val="003D5D5A"/>
    <w:rsid w:val="003E1FC6"/>
    <w:rsid w:val="003E2C62"/>
    <w:rsid w:val="003E431F"/>
    <w:rsid w:val="00401D20"/>
    <w:rsid w:val="00422065"/>
    <w:rsid w:val="0042275E"/>
    <w:rsid w:val="004238D9"/>
    <w:rsid w:val="004313AC"/>
    <w:rsid w:val="004321EE"/>
    <w:rsid w:val="00435E7F"/>
    <w:rsid w:val="0043744C"/>
    <w:rsid w:val="00440D04"/>
    <w:rsid w:val="004447E3"/>
    <w:rsid w:val="00445FEF"/>
    <w:rsid w:val="00450DF0"/>
    <w:rsid w:val="00451FD7"/>
    <w:rsid w:val="004524F8"/>
    <w:rsid w:val="0045444D"/>
    <w:rsid w:val="00461EB1"/>
    <w:rsid w:val="0046674D"/>
    <w:rsid w:val="00472944"/>
    <w:rsid w:val="0047490B"/>
    <w:rsid w:val="004763CE"/>
    <w:rsid w:val="004821DE"/>
    <w:rsid w:val="0048324C"/>
    <w:rsid w:val="004844E9"/>
    <w:rsid w:val="00484C70"/>
    <w:rsid w:val="004A24F4"/>
    <w:rsid w:val="004A55D9"/>
    <w:rsid w:val="004A63F8"/>
    <w:rsid w:val="004B29C5"/>
    <w:rsid w:val="004B5AB2"/>
    <w:rsid w:val="004B5B08"/>
    <w:rsid w:val="004B5CCF"/>
    <w:rsid w:val="004C5758"/>
    <w:rsid w:val="004C7A8D"/>
    <w:rsid w:val="004D1803"/>
    <w:rsid w:val="004D1CD0"/>
    <w:rsid w:val="004D329E"/>
    <w:rsid w:val="004D3F74"/>
    <w:rsid w:val="004E0296"/>
    <w:rsid w:val="004E60BC"/>
    <w:rsid w:val="004E7FFC"/>
    <w:rsid w:val="004F09B2"/>
    <w:rsid w:val="004F1714"/>
    <w:rsid w:val="004F27DE"/>
    <w:rsid w:val="005032CC"/>
    <w:rsid w:val="00507BEC"/>
    <w:rsid w:val="00520562"/>
    <w:rsid w:val="00530756"/>
    <w:rsid w:val="00531210"/>
    <w:rsid w:val="00531648"/>
    <w:rsid w:val="00534C89"/>
    <w:rsid w:val="00537F1E"/>
    <w:rsid w:val="00546D5E"/>
    <w:rsid w:val="00547CA8"/>
    <w:rsid w:val="00555AC6"/>
    <w:rsid w:val="00556F51"/>
    <w:rsid w:val="00561809"/>
    <w:rsid w:val="005638EA"/>
    <w:rsid w:val="00570E00"/>
    <w:rsid w:val="00571CBB"/>
    <w:rsid w:val="005762C4"/>
    <w:rsid w:val="00577168"/>
    <w:rsid w:val="00583EC7"/>
    <w:rsid w:val="00585FFB"/>
    <w:rsid w:val="00592856"/>
    <w:rsid w:val="00595024"/>
    <w:rsid w:val="005D13E0"/>
    <w:rsid w:val="005E1012"/>
    <w:rsid w:val="005E25D7"/>
    <w:rsid w:val="005E7EBB"/>
    <w:rsid w:val="005F3013"/>
    <w:rsid w:val="00604215"/>
    <w:rsid w:val="006044D0"/>
    <w:rsid w:val="00611A0D"/>
    <w:rsid w:val="00612E4D"/>
    <w:rsid w:val="006218E9"/>
    <w:rsid w:val="00623BD9"/>
    <w:rsid w:val="00626743"/>
    <w:rsid w:val="006338B7"/>
    <w:rsid w:val="00636668"/>
    <w:rsid w:val="00642D80"/>
    <w:rsid w:val="00657426"/>
    <w:rsid w:val="0066299C"/>
    <w:rsid w:val="00671043"/>
    <w:rsid w:val="00673F70"/>
    <w:rsid w:val="00686A09"/>
    <w:rsid w:val="00687DE6"/>
    <w:rsid w:val="00695D43"/>
    <w:rsid w:val="006A3A17"/>
    <w:rsid w:val="006A612D"/>
    <w:rsid w:val="006C6CA8"/>
    <w:rsid w:val="006D00FE"/>
    <w:rsid w:val="006E0146"/>
    <w:rsid w:val="006F1CB5"/>
    <w:rsid w:val="006F3CF5"/>
    <w:rsid w:val="007005FA"/>
    <w:rsid w:val="0070442C"/>
    <w:rsid w:val="00705CCA"/>
    <w:rsid w:val="00710B7D"/>
    <w:rsid w:val="007122CE"/>
    <w:rsid w:val="007358FD"/>
    <w:rsid w:val="0073641A"/>
    <w:rsid w:val="007419A9"/>
    <w:rsid w:val="00746B6F"/>
    <w:rsid w:val="00747E1B"/>
    <w:rsid w:val="00751737"/>
    <w:rsid w:val="0075618D"/>
    <w:rsid w:val="00765D53"/>
    <w:rsid w:val="00771B0A"/>
    <w:rsid w:val="00771EA0"/>
    <w:rsid w:val="00774A20"/>
    <w:rsid w:val="0077552E"/>
    <w:rsid w:val="00775C74"/>
    <w:rsid w:val="00783989"/>
    <w:rsid w:val="00790F2A"/>
    <w:rsid w:val="007B04AF"/>
    <w:rsid w:val="007C37BD"/>
    <w:rsid w:val="007C3FBF"/>
    <w:rsid w:val="007C454F"/>
    <w:rsid w:val="007D24D7"/>
    <w:rsid w:val="007D72CE"/>
    <w:rsid w:val="007E1642"/>
    <w:rsid w:val="007E7337"/>
    <w:rsid w:val="007F1D60"/>
    <w:rsid w:val="007F44C8"/>
    <w:rsid w:val="007F7626"/>
    <w:rsid w:val="007F7A4E"/>
    <w:rsid w:val="00800B46"/>
    <w:rsid w:val="00803223"/>
    <w:rsid w:val="008051B4"/>
    <w:rsid w:val="00806D6E"/>
    <w:rsid w:val="00810503"/>
    <w:rsid w:val="00816ED7"/>
    <w:rsid w:val="00817860"/>
    <w:rsid w:val="00822935"/>
    <w:rsid w:val="00827A02"/>
    <w:rsid w:val="00827D8D"/>
    <w:rsid w:val="008303DD"/>
    <w:rsid w:val="00840EEC"/>
    <w:rsid w:val="008423E9"/>
    <w:rsid w:val="00844078"/>
    <w:rsid w:val="00844283"/>
    <w:rsid w:val="00846D18"/>
    <w:rsid w:val="00850878"/>
    <w:rsid w:val="0085635B"/>
    <w:rsid w:val="00856A38"/>
    <w:rsid w:val="00863E7B"/>
    <w:rsid w:val="0086638A"/>
    <w:rsid w:val="00867A2C"/>
    <w:rsid w:val="00876848"/>
    <w:rsid w:val="00880C89"/>
    <w:rsid w:val="0088219F"/>
    <w:rsid w:val="00890BB1"/>
    <w:rsid w:val="00894D3B"/>
    <w:rsid w:val="00896169"/>
    <w:rsid w:val="00897417"/>
    <w:rsid w:val="008A0CAA"/>
    <w:rsid w:val="008A3292"/>
    <w:rsid w:val="008B4C27"/>
    <w:rsid w:val="008C12F1"/>
    <w:rsid w:val="008C7FE3"/>
    <w:rsid w:val="008D16F3"/>
    <w:rsid w:val="008D4C7A"/>
    <w:rsid w:val="008D676B"/>
    <w:rsid w:val="008D75C0"/>
    <w:rsid w:val="008E4182"/>
    <w:rsid w:val="008E44C7"/>
    <w:rsid w:val="008E6C69"/>
    <w:rsid w:val="008F3070"/>
    <w:rsid w:val="008F56D6"/>
    <w:rsid w:val="009009FE"/>
    <w:rsid w:val="00904746"/>
    <w:rsid w:val="00912170"/>
    <w:rsid w:val="00916D03"/>
    <w:rsid w:val="0091751C"/>
    <w:rsid w:val="00917EB9"/>
    <w:rsid w:val="00924980"/>
    <w:rsid w:val="00924F49"/>
    <w:rsid w:val="00926DCD"/>
    <w:rsid w:val="00932CB9"/>
    <w:rsid w:val="00936B49"/>
    <w:rsid w:val="009408B8"/>
    <w:rsid w:val="009412FE"/>
    <w:rsid w:val="009456B2"/>
    <w:rsid w:val="009537F8"/>
    <w:rsid w:val="009543CC"/>
    <w:rsid w:val="00961A81"/>
    <w:rsid w:val="00963319"/>
    <w:rsid w:val="00975C6A"/>
    <w:rsid w:val="00976DD9"/>
    <w:rsid w:val="009856E9"/>
    <w:rsid w:val="00987722"/>
    <w:rsid w:val="00992BB2"/>
    <w:rsid w:val="009A0200"/>
    <w:rsid w:val="009A1314"/>
    <w:rsid w:val="009A1D4A"/>
    <w:rsid w:val="009B00D1"/>
    <w:rsid w:val="009B128F"/>
    <w:rsid w:val="009B2C23"/>
    <w:rsid w:val="009B737E"/>
    <w:rsid w:val="009C11B9"/>
    <w:rsid w:val="009D6B46"/>
    <w:rsid w:val="009E388A"/>
    <w:rsid w:val="009F0880"/>
    <w:rsid w:val="009F23E0"/>
    <w:rsid w:val="00A014E7"/>
    <w:rsid w:val="00A05E20"/>
    <w:rsid w:val="00A07858"/>
    <w:rsid w:val="00A12FBA"/>
    <w:rsid w:val="00A13138"/>
    <w:rsid w:val="00A17305"/>
    <w:rsid w:val="00A238AF"/>
    <w:rsid w:val="00A23CEE"/>
    <w:rsid w:val="00A24675"/>
    <w:rsid w:val="00A24F7B"/>
    <w:rsid w:val="00A3472D"/>
    <w:rsid w:val="00A37E44"/>
    <w:rsid w:val="00A460AF"/>
    <w:rsid w:val="00A50DE8"/>
    <w:rsid w:val="00A53F66"/>
    <w:rsid w:val="00A54532"/>
    <w:rsid w:val="00A60768"/>
    <w:rsid w:val="00A60B5C"/>
    <w:rsid w:val="00A63D6A"/>
    <w:rsid w:val="00A6775D"/>
    <w:rsid w:val="00A67E21"/>
    <w:rsid w:val="00A728B2"/>
    <w:rsid w:val="00A7333B"/>
    <w:rsid w:val="00A7527B"/>
    <w:rsid w:val="00AA3F77"/>
    <w:rsid w:val="00AB4CAB"/>
    <w:rsid w:val="00AC3597"/>
    <w:rsid w:val="00AD50B4"/>
    <w:rsid w:val="00AD6C60"/>
    <w:rsid w:val="00AE36DD"/>
    <w:rsid w:val="00AF3B56"/>
    <w:rsid w:val="00AF73C5"/>
    <w:rsid w:val="00B00A3D"/>
    <w:rsid w:val="00B01080"/>
    <w:rsid w:val="00B060A3"/>
    <w:rsid w:val="00B07AC2"/>
    <w:rsid w:val="00B11B01"/>
    <w:rsid w:val="00B16E7A"/>
    <w:rsid w:val="00B17E54"/>
    <w:rsid w:val="00B2022A"/>
    <w:rsid w:val="00B20663"/>
    <w:rsid w:val="00B21B04"/>
    <w:rsid w:val="00B2441E"/>
    <w:rsid w:val="00B30629"/>
    <w:rsid w:val="00B310A9"/>
    <w:rsid w:val="00B313B3"/>
    <w:rsid w:val="00B33689"/>
    <w:rsid w:val="00B336C8"/>
    <w:rsid w:val="00B439CD"/>
    <w:rsid w:val="00B46C73"/>
    <w:rsid w:val="00B56102"/>
    <w:rsid w:val="00B64D6D"/>
    <w:rsid w:val="00B71F0E"/>
    <w:rsid w:val="00B773EB"/>
    <w:rsid w:val="00B77BDF"/>
    <w:rsid w:val="00B80FFE"/>
    <w:rsid w:val="00B84AFB"/>
    <w:rsid w:val="00BA2C69"/>
    <w:rsid w:val="00BA66AB"/>
    <w:rsid w:val="00BB0278"/>
    <w:rsid w:val="00BB1489"/>
    <w:rsid w:val="00BB1802"/>
    <w:rsid w:val="00BB2726"/>
    <w:rsid w:val="00BD4145"/>
    <w:rsid w:val="00BE150C"/>
    <w:rsid w:val="00BF4240"/>
    <w:rsid w:val="00C020A2"/>
    <w:rsid w:val="00C02F2F"/>
    <w:rsid w:val="00C0661F"/>
    <w:rsid w:val="00C1718B"/>
    <w:rsid w:val="00C17385"/>
    <w:rsid w:val="00C23FE3"/>
    <w:rsid w:val="00C26437"/>
    <w:rsid w:val="00C30CAE"/>
    <w:rsid w:val="00C317E8"/>
    <w:rsid w:val="00C33CEC"/>
    <w:rsid w:val="00C35F78"/>
    <w:rsid w:val="00C43F79"/>
    <w:rsid w:val="00C457F9"/>
    <w:rsid w:val="00C50191"/>
    <w:rsid w:val="00C50E1B"/>
    <w:rsid w:val="00C62F7C"/>
    <w:rsid w:val="00C631A4"/>
    <w:rsid w:val="00C70B13"/>
    <w:rsid w:val="00C7109D"/>
    <w:rsid w:val="00C714C4"/>
    <w:rsid w:val="00C74CCC"/>
    <w:rsid w:val="00C80CBA"/>
    <w:rsid w:val="00C82493"/>
    <w:rsid w:val="00C837A2"/>
    <w:rsid w:val="00C85804"/>
    <w:rsid w:val="00C86939"/>
    <w:rsid w:val="00C86C0D"/>
    <w:rsid w:val="00C87A0F"/>
    <w:rsid w:val="00C907F7"/>
    <w:rsid w:val="00C962D5"/>
    <w:rsid w:val="00CA4E45"/>
    <w:rsid w:val="00CA6219"/>
    <w:rsid w:val="00CB3FAA"/>
    <w:rsid w:val="00CB54E1"/>
    <w:rsid w:val="00CB5B3D"/>
    <w:rsid w:val="00CB5E4A"/>
    <w:rsid w:val="00CB6FDC"/>
    <w:rsid w:val="00CC6F01"/>
    <w:rsid w:val="00CC7D4C"/>
    <w:rsid w:val="00CD20A8"/>
    <w:rsid w:val="00CD34FD"/>
    <w:rsid w:val="00CE3B76"/>
    <w:rsid w:val="00CF066E"/>
    <w:rsid w:val="00CF1E47"/>
    <w:rsid w:val="00CF3F72"/>
    <w:rsid w:val="00CF4E01"/>
    <w:rsid w:val="00CF64D6"/>
    <w:rsid w:val="00CF65AD"/>
    <w:rsid w:val="00CF76DE"/>
    <w:rsid w:val="00D03F47"/>
    <w:rsid w:val="00D1347B"/>
    <w:rsid w:val="00D1782D"/>
    <w:rsid w:val="00D22768"/>
    <w:rsid w:val="00D26A85"/>
    <w:rsid w:val="00D37078"/>
    <w:rsid w:val="00D420FA"/>
    <w:rsid w:val="00D429BB"/>
    <w:rsid w:val="00D43232"/>
    <w:rsid w:val="00D43B46"/>
    <w:rsid w:val="00D4466A"/>
    <w:rsid w:val="00D522C1"/>
    <w:rsid w:val="00D6306F"/>
    <w:rsid w:val="00D66B24"/>
    <w:rsid w:val="00D70230"/>
    <w:rsid w:val="00D70B23"/>
    <w:rsid w:val="00D746B3"/>
    <w:rsid w:val="00D82B8B"/>
    <w:rsid w:val="00D901D0"/>
    <w:rsid w:val="00D9093D"/>
    <w:rsid w:val="00D92222"/>
    <w:rsid w:val="00D92957"/>
    <w:rsid w:val="00D93339"/>
    <w:rsid w:val="00D97A78"/>
    <w:rsid w:val="00DA00A4"/>
    <w:rsid w:val="00DA15A0"/>
    <w:rsid w:val="00DA637C"/>
    <w:rsid w:val="00DB4A45"/>
    <w:rsid w:val="00DB5705"/>
    <w:rsid w:val="00DC00EC"/>
    <w:rsid w:val="00DC140E"/>
    <w:rsid w:val="00DD3CF9"/>
    <w:rsid w:val="00DD3DB8"/>
    <w:rsid w:val="00DE5B2C"/>
    <w:rsid w:val="00DE7936"/>
    <w:rsid w:val="00E013C2"/>
    <w:rsid w:val="00E05675"/>
    <w:rsid w:val="00E076BB"/>
    <w:rsid w:val="00E121A5"/>
    <w:rsid w:val="00E14F81"/>
    <w:rsid w:val="00E2048B"/>
    <w:rsid w:val="00E36BEE"/>
    <w:rsid w:val="00E44C7A"/>
    <w:rsid w:val="00E47279"/>
    <w:rsid w:val="00E5399E"/>
    <w:rsid w:val="00E55E3A"/>
    <w:rsid w:val="00E57166"/>
    <w:rsid w:val="00E6535F"/>
    <w:rsid w:val="00E70B3E"/>
    <w:rsid w:val="00E76D0F"/>
    <w:rsid w:val="00E77619"/>
    <w:rsid w:val="00E827C7"/>
    <w:rsid w:val="00E83298"/>
    <w:rsid w:val="00E905B2"/>
    <w:rsid w:val="00E9087B"/>
    <w:rsid w:val="00E9092C"/>
    <w:rsid w:val="00E95E40"/>
    <w:rsid w:val="00EA2854"/>
    <w:rsid w:val="00EA7B98"/>
    <w:rsid w:val="00EB13F3"/>
    <w:rsid w:val="00EB3938"/>
    <w:rsid w:val="00EB3BA2"/>
    <w:rsid w:val="00EC02F3"/>
    <w:rsid w:val="00EC0FE0"/>
    <w:rsid w:val="00EC100C"/>
    <w:rsid w:val="00EC3723"/>
    <w:rsid w:val="00EC634C"/>
    <w:rsid w:val="00ED3755"/>
    <w:rsid w:val="00ED3F19"/>
    <w:rsid w:val="00ED499A"/>
    <w:rsid w:val="00EE29DA"/>
    <w:rsid w:val="00EE6C26"/>
    <w:rsid w:val="00EF16D2"/>
    <w:rsid w:val="00EF3FF3"/>
    <w:rsid w:val="00EF4B8E"/>
    <w:rsid w:val="00EF71D0"/>
    <w:rsid w:val="00F001E9"/>
    <w:rsid w:val="00F01701"/>
    <w:rsid w:val="00F020E1"/>
    <w:rsid w:val="00F07516"/>
    <w:rsid w:val="00F1308A"/>
    <w:rsid w:val="00F20B8C"/>
    <w:rsid w:val="00F228A3"/>
    <w:rsid w:val="00F2408B"/>
    <w:rsid w:val="00F24EB8"/>
    <w:rsid w:val="00F40B21"/>
    <w:rsid w:val="00F41839"/>
    <w:rsid w:val="00F66799"/>
    <w:rsid w:val="00F67FED"/>
    <w:rsid w:val="00F72800"/>
    <w:rsid w:val="00F75514"/>
    <w:rsid w:val="00F760CF"/>
    <w:rsid w:val="00F7679C"/>
    <w:rsid w:val="00F84C45"/>
    <w:rsid w:val="00F852C3"/>
    <w:rsid w:val="00F93036"/>
    <w:rsid w:val="00F93F79"/>
    <w:rsid w:val="00F942EC"/>
    <w:rsid w:val="00FA2724"/>
    <w:rsid w:val="00FA3C0C"/>
    <w:rsid w:val="00FA6AE0"/>
    <w:rsid w:val="00FD0A81"/>
    <w:rsid w:val="00FD0E3C"/>
    <w:rsid w:val="00FD11C2"/>
    <w:rsid w:val="00FD5E1F"/>
    <w:rsid w:val="00FE12C8"/>
    <w:rsid w:val="00FE725A"/>
    <w:rsid w:val="00FF0505"/>
    <w:rsid w:val="00FF3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D7DB69B-955D-4BAA-B436-AF8EC2F19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56AB"/>
  </w:style>
  <w:style w:type="paragraph" w:styleId="Heading1">
    <w:name w:val="heading 1"/>
    <w:basedOn w:val="Normal"/>
    <w:next w:val="Normal"/>
    <w:link w:val="Heading1Char"/>
    <w:uiPriority w:val="9"/>
    <w:qFormat/>
    <w:rsid w:val="00C7109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sid w:val="00803223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03223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803223"/>
    <w:rPr>
      <w:vertAlign w:val="superscript"/>
    </w:rPr>
  </w:style>
  <w:style w:type="paragraph" w:styleId="ListParagraph">
    <w:name w:val="List Paragraph"/>
    <w:basedOn w:val="Normal"/>
    <w:uiPriority w:val="34"/>
    <w:qFormat/>
    <w:rsid w:val="00F001E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710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7109D"/>
    <w:pPr>
      <w:outlineLvl w:val="9"/>
    </w:pPr>
    <w:rPr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10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09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B5C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5CCF"/>
  </w:style>
  <w:style w:type="paragraph" w:styleId="Footer">
    <w:name w:val="footer"/>
    <w:basedOn w:val="Normal"/>
    <w:link w:val="FooterChar"/>
    <w:uiPriority w:val="99"/>
    <w:unhideWhenUsed/>
    <w:rsid w:val="004B5C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5CCF"/>
  </w:style>
  <w:style w:type="paragraph" w:customStyle="1" w:styleId="Default">
    <w:name w:val="Default"/>
    <w:rsid w:val="007C3FBF"/>
    <w:pPr>
      <w:autoSpaceDE w:val="0"/>
      <w:autoSpaceDN w:val="0"/>
      <w:adjustRightInd w:val="0"/>
      <w:spacing w:after="0" w:line="240" w:lineRule="auto"/>
    </w:pPr>
    <w:rPr>
      <w:rFonts w:ascii="Trebuchet MS" w:eastAsia="Calibri" w:hAnsi="Trebuchet MS" w:cs="Trebuchet MS"/>
      <w:color w:val="000000"/>
      <w:sz w:val="24"/>
      <w:szCs w:val="24"/>
      <w:lang w:val="ro-RO" w:eastAsia="ro-RO"/>
    </w:rPr>
  </w:style>
  <w:style w:type="paragraph" w:styleId="BodyText">
    <w:name w:val="Body Text"/>
    <w:basedOn w:val="Normal"/>
    <w:link w:val="BodyTextChar"/>
    <w:rsid w:val="000F578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BodyTextChar">
    <w:name w:val="Body Text Char"/>
    <w:basedOn w:val="DefaultParagraphFont"/>
    <w:link w:val="BodyText"/>
    <w:rsid w:val="000F5787"/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styleId="NoSpacing">
    <w:name w:val="No Spacing"/>
    <w:uiPriority w:val="1"/>
    <w:qFormat/>
    <w:rsid w:val="00817860"/>
    <w:pPr>
      <w:spacing w:after="0" w:line="240" w:lineRule="auto"/>
    </w:pPr>
  </w:style>
  <w:style w:type="paragraph" w:styleId="Subtitle">
    <w:name w:val="Subtitle"/>
    <w:basedOn w:val="Normal"/>
    <w:next w:val="Normal"/>
    <w:link w:val="SubtitleChar"/>
    <w:uiPriority w:val="11"/>
    <w:qFormat/>
    <w:rsid w:val="0062674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2674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art">
    <w:name w:val="p_art"/>
    <w:rsid w:val="00DD3D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C25CC5-6219-4421-8D9B-B958B37E8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11753</TotalTime>
  <Pages>2</Pages>
  <Words>473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178</cp:revision>
  <cp:lastPrinted>2025-07-14T11:54:00Z</cp:lastPrinted>
  <dcterms:created xsi:type="dcterms:W3CDTF">2015-04-02T07:24:00Z</dcterms:created>
  <dcterms:modified xsi:type="dcterms:W3CDTF">2025-11-25T13:08:00Z</dcterms:modified>
</cp:coreProperties>
</file>