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54" w:rsidRDefault="006E6E54" w:rsidP="002A1182">
      <w:pPr>
        <w:jc w:val="right"/>
        <w:rPr>
          <w:sz w:val="44"/>
          <w:szCs w:val="44"/>
        </w:rPr>
      </w:pPr>
    </w:p>
    <w:p w:rsidR="00C43846" w:rsidRDefault="00C43846" w:rsidP="002A1182">
      <w:pPr>
        <w:jc w:val="right"/>
        <w:rPr>
          <w:sz w:val="44"/>
          <w:szCs w:val="44"/>
        </w:rPr>
      </w:pPr>
    </w:p>
    <w:p w:rsidR="0085552C" w:rsidRPr="002A1182" w:rsidRDefault="004942DF" w:rsidP="0041110C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20065" cy="692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 l="11127" t="3818" r="10567" b="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3C" w:rsidRPr="002A1182" w:rsidRDefault="0041110C" w:rsidP="0041110C">
      <w:pPr>
        <w:pStyle w:val="Head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  <w:t xml:space="preserve">                               </w:t>
      </w:r>
      <w:r w:rsidR="00E11948">
        <w:rPr>
          <w:b/>
          <w:caps/>
          <w:sz w:val="20"/>
          <w:szCs w:val="20"/>
        </w:rPr>
        <w:t xml:space="preserve"> </w:t>
      </w:r>
      <w:r w:rsidR="002A1182" w:rsidRPr="002A1182">
        <w:rPr>
          <w:b/>
          <w:caps/>
          <w:sz w:val="20"/>
          <w:szCs w:val="20"/>
        </w:rPr>
        <w:t>ROMâ</w:t>
      </w:r>
      <w:r w:rsidR="007B5D3C" w:rsidRPr="002A1182">
        <w:rPr>
          <w:b/>
          <w:caps/>
          <w:sz w:val="20"/>
          <w:szCs w:val="20"/>
        </w:rPr>
        <w:t>NIA</w:t>
      </w:r>
      <w:r w:rsidR="002A1182">
        <w:rPr>
          <w:b/>
          <w:caps/>
          <w:sz w:val="20"/>
          <w:szCs w:val="20"/>
        </w:rPr>
        <w:t xml:space="preserve">              </w:t>
      </w:r>
      <w:r w:rsidR="00724AC6">
        <w:rPr>
          <w:b/>
          <w:caps/>
          <w:sz w:val="20"/>
          <w:szCs w:val="20"/>
        </w:rPr>
        <w:t xml:space="preserve">                            </w:t>
      </w:r>
      <w:r w:rsidR="002A1182">
        <w:rPr>
          <w:b/>
          <w:caps/>
          <w:sz w:val="20"/>
          <w:szCs w:val="20"/>
        </w:rPr>
        <w:t xml:space="preserve"> </w:t>
      </w:r>
    </w:p>
    <w:p w:rsidR="007B5D3C" w:rsidRPr="002A1182" w:rsidRDefault="002A1182" w:rsidP="007B5D3C">
      <w:pPr>
        <w:pStyle w:val="Header"/>
        <w:jc w:val="center"/>
        <w:rPr>
          <w:b/>
          <w:caps/>
          <w:sz w:val="20"/>
          <w:szCs w:val="20"/>
        </w:rPr>
      </w:pPr>
      <w:r w:rsidRPr="002A1182">
        <w:rPr>
          <w:b/>
          <w:caps/>
          <w:sz w:val="20"/>
          <w:szCs w:val="20"/>
        </w:rPr>
        <w:t>JUDEţUL MUREş</w:t>
      </w:r>
    </w:p>
    <w:p w:rsidR="007B5D3C" w:rsidRPr="002A1182" w:rsidRDefault="007B5D3C" w:rsidP="007B5D3C">
      <w:pPr>
        <w:pStyle w:val="Header"/>
        <w:jc w:val="center"/>
        <w:rPr>
          <w:b/>
          <w:caps/>
          <w:sz w:val="20"/>
          <w:szCs w:val="20"/>
        </w:rPr>
      </w:pPr>
      <w:r w:rsidRPr="002A1182">
        <w:rPr>
          <w:b/>
          <w:caps/>
          <w:sz w:val="20"/>
          <w:szCs w:val="20"/>
        </w:rPr>
        <w:t>COMUNA COR</w:t>
      </w:r>
      <w:r w:rsidR="002A1182" w:rsidRPr="002A1182">
        <w:rPr>
          <w:b/>
          <w:caps/>
          <w:sz w:val="20"/>
          <w:szCs w:val="20"/>
        </w:rPr>
        <w:t>OISîNMă</w:t>
      </w:r>
      <w:r w:rsidRPr="002A1182">
        <w:rPr>
          <w:b/>
          <w:caps/>
          <w:sz w:val="20"/>
          <w:szCs w:val="20"/>
        </w:rPr>
        <w:t>RTIN</w:t>
      </w:r>
    </w:p>
    <w:p w:rsidR="007B5D3C" w:rsidRPr="00041D5F" w:rsidRDefault="005665E2" w:rsidP="007B5D3C">
      <w:pPr>
        <w:pStyle w:val="Header"/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t>consiliul local</w:t>
      </w:r>
    </w:p>
    <w:p w:rsidR="00673592" w:rsidRPr="009C014C" w:rsidRDefault="007B5D3C" w:rsidP="009C014C">
      <w:pPr>
        <w:pStyle w:val="Header"/>
        <w:jc w:val="center"/>
        <w:rPr>
          <w:b/>
          <w:sz w:val="20"/>
          <w:szCs w:val="20"/>
        </w:rPr>
      </w:pPr>
      <w:r w:rsidRPr="00041D5F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6pt;height:6.25pt" o:hrpct="0" o:hralign="center" o:hr="t">
            <v:imagedata r:id="rId6" o:title="BD14845_"/>
          </v:shape>
        </w:pict>
      </w:r>
    </w:p>
    <w:p w:rsidR="0085552C" w:rsidRDefault="004E18FF" w:rsidP="00673592">
      <w:pPr>
        <w:ind w:left="60"/>
        <w:jc w:val="center"/>
        <w:rPr>
          <w:rFonts w:ascii="Times New Roman" w:hAnsi="Times New Roman"/>
          <w:b/>
          <w:caps/>
          <w:u w:val="single"/>
        </w:rPr>
      </w:pPr>
      <w:r w:rsidRPr="00B70705">
        <w:rPr>
          <w:rFonts w:ascii="Times New Roman" w:hAnsi="Times New Roman"/>
          <w:b/>
          <w:caps/>
          <w:u w:val="single"/>
        </w:rPr>
        <w:t xml:space="preserve"> HOTăRâ</w:t>
      </w:r>
      <w:r w:rsidR="0085552C" w:rsidRPr="00B70705">
        <w:rPr>
          <w:rFonts w:ascii="Times New Roman" w:hAnsi="Times New Roman"/>
          <w:b/>
          <w:caps/>
          <w:u w:val="single"/>
        </w:rPr>
        <w:t>RE</w:t>
      </w:r>
      <w:r w:rsidR="0041110C">
        <w:rPr>
          <w:rFonts w:ascii="Times New Roman" w:hAnsi="Times New Roman"/>
          <w:b/>
          <w:caps/>
          <w:u w:val="single"/>
        </w:rPr>
        <w:t>A nr.29</w:t>
      </w:r>
    </w:p>
    <w:p w:rsidR="009C014C" w:rsidRPr="00B70705" w:rsidRDefault="00D344D5" w:rsidP="00F56924">
      <w:pPr>
        <w:ind w:left="60"/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t>din 30 iunie 2021</w:t>
      </w:r>
    </w:p>
    <w:p w:rsidR="00D344D5" w:rsidRPr="00ED1C3B" w:rsidRDefault="00D93147" w:rsidP="00F56924">
      <w:pPr>
        <w:ind w:left="60"/>
        <w:jc w:val="center"/>
        <w:rPr>
          <w:rFonts w:ascii="Times New Roman" w:hAnsi="Times New Roman"/>
          <w:b/>
        </w:rPr>
      </w:pPr>
      <w:r w:rsidRPr="00D93147">
        <w:rPr>
          <w:rFonts w:ascii="Times New Roman" w:hAnsi="Times New Roman"/>
          <w:b/>
        </w:rPr>
        <w:t>p</w:t>
      </w:r>
      <w:r w:rsidR="00D83CEA">
        <w:rPr>
          <w:rFonts w:ascii="Times New Roman" w:hAnsi="Times New Roman"/>
          <w:b/>
        </w:rPr>
        <w:t>rivind punerea la dispoziţie a terenului în vederea implementării proiectului ,,Sistem informational pentru managementul integrat al alelor – etapa II” dezvoltat de către Administraţia Naţională ,,Apele Române” pentru construcţia/extinderea/reabilitarea noilor investiţii aferente acestuia</w:t>
      </w:r>
    </w:p>
    <w:p w:rsidR="00191955" w:rsidRPr="00F56924" w:rsidRDefault="00D344D5" w:rsidP="00F56924">
      <w:pPr>
        <w:pStyle w:val="Heading2"/>
        <w:rPr>
          <w:rFonts w:ascii="Times New Roman" w:hAnsi="Times New Roman"/>
          <w:i/>
        </w:rPr>
      </w:pPr>
      <w:r w:rsidRPr="00F56924">
        <w:rPr>
          <w:rFonts w:ascii="Times New Roman" w:hAnsi="Times New Roman"/>
          <w:i/>
        </w:rPr>
        <w:t xml:space="preserve">        Consiliul local al Comunei Coroisânmărtin întrunit în şedinţă ordinară în data de 30 iunie 2021</w:t>
      </w:r>
      <w:r w:rsidR="00743928" w:rsidRPr="00F56924">
        <w:rPr>
          <w:rFonts w:ascii="Times New Roman" w:hAnsi="Times New Roman"/>
          <w:i/>
        </w:rPr>
        <w:t>,</w:t>
      </w:r>
      <w:r w:rsidR="0085552C" w:rsidRPr="00F56924">
        <w:rPr>
          <w:rFonts w:ascii="Times New Roman" w:hAnsi="Times New Roman"/>
          <w:bCs w:val="0"/>
          <w:i/>
        </w:rPr>
        <w:t xml:space="preserve">                                   </w:t>
      </w:r>
      <w:r w:rsidR="00E11948" w:rsidRPr="00F56924">
        <w:rPr>
          <w:rFonts w:ascii="Times New Roman" w:hAnsi="Times New Roman"/>
          <w:bCs w:val="0"/>
          <w:i/>
        </w:rPr>
        <w:t xml:space="preserve">     </w:t>
      </w:r>
    </w:p>
    <w:p w:rsidR="001153FC" w:rsidRDefault="00F56924" w:rsidP="00F56924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baza</w:t>
      </w:r>
      <w:r w:rsidR="00B25419">
        <w:rPr>
          <w:rFonts w:ascii="Times New Roman" w:hAnsi="Times New Roman"/>
          <w:bCs/>
        </w:rPr>
        <w:t xml:space="preserve"> Legii nr.50/1991 privind autorizarea executării lucrărilor de construcţii, republicată, cu modificările şi completările ulterioare şi ale Ordinului nr.839/2009 pentru aprobarea normelor metodologice de aplicare a Legii nr.50/1991;</w:t>
      </w:r>
    </w:p>
    <w:p w:rsidR="00B25419" w:rsidRPr="00B70705" w:rsidRDefault="00F56924" w:rsidP="00F56924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 conformitate cu prevederile </w:t>
      </w:r>
      <w:r w:rsidR="00D83CEA">
        <w:rPr>
          <w:rFonts w:ascii="Times New Roman" w:hAnsi="Times New Roman"/>
          <w:bCs/>
        </w:rPr>
        <w:t xml:space="preserve">art.68 din Legea nr.107/1996 legea apelor </w:t>
      </w:r>
      <w:r w:rsidR="00EA0849">
        <w:rPr>
          <w:rFonts w:ascii="Times New Roman" w:hAnsi="Times New Roman"/>
          <w:bCs/>
        </w:rPr>
        <w:t>;</w:t>
      </w:r>
    </w:p>
    <w:p w:rsidR="001E559E" w:rsidRDefault="00F56924" w:rsidP="00F56924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temeiul</w:t>
      </w:r>
      <w:r w:rsidR="00AB7E66" w:rsidRPr="00B70705">
        <w:rPr>
          <w:rFonts w:ascii="Times New Roman" w:hAnsi="Times New Roman"/>
          <w:bCs/>
        </w:rPr>
        <w:t xml:space="preserve"> </w:t>
      </w:r>
      <w:r w:rsidR="00B25419">
        <w:rPr>
          <w:rFonts w:ascii="Times New Roman" w:hAnsi="Times New Roman"/>
          <w:bCs/>
        </w:rPr>
        <w:t>art</w:t>
      </w:r>
      <w:r w:rsidR="00F4564E">
        <w:rPr>
          <w:rFonts w:ascii="Times New Roman" w:hAnsi="Times New Roman"/>
          <w:bCs/>
        </w:rPr>
        <w:t>.129  alin.7 lit.h), coroborat cu</w:t>
      </w:r>
      <w:r w:rsidR="00B25419">
        <w:rPr>
          <w:rFonts w:ascii="Times New Roman" w:hAnsi="Times New Roman"/>
          <w:bCs/>
        </w:rPr>
        <w:t xml:space="preserve"> art.196</w:t>
      </w:r>
      <w:r w:rsidR="00EA0849">
        <w:rPr>
          <w:rFonts w:ascii="Times New Roman" w:hAnsi="Times New Roman"/>
          <w:bCs/>
        </w:rPr>
        <w:t xml:space="preserve"> alin.1 lit.a</w:t>
      </w:r>
      <w:r w:rsidR="00103E43" w:rsidRPr="00B70705">
        <w:rPr>
          <w:rFonts w:ascii="Times New Roman" w:hAnsi="Times New Roman"/>
          <w:bCs/>
        </w:rPr>
        <w:t xml:space="preserve"> din O</w:t>
      </w:r>
      <w:r>
        <w:rPr>
          <w:rFonts w:ascii="Times New Roman" w:hAnsi="Times New Roman"/>
          <w:bCs/>
        </w:rPr>
        <w:t xml:space="preserve">rdonanţa de </w:t>
      </w:r>
      <w:r w:rsidR="00103E43" w:rsidRPr="00B70705">
        <w:rPr>
          <w:rFonts w:ascii="Times New Roman" w:hAnsi="Times New Roman"/>
          <w:bCs/>
        </w:rPr>
        <w:t>U</w:t>
      </w:r>
      <w:r>
        <w:rPr>
          <w:rFonts w:ascii="Times New Roman" w:hAnsi="Times New Roman"/>
          <w:bCs/>
        </w:rPr>
        <w:t xml:space="preserve">rgenţă a </w:t>
      </w:r>
      <w:r w:rsidR="00103E43" w:rsidRPr="00B70705">
        <w:rPr>
          <w:rFonts w:ascii="Times New Roman" w:hAnsi="Times New Roman"/>
          <w:bCs/>
        </w:rPr>
        <w:t>G</w:t>
      </w:r>
      <w:r>
        <w:rPr>
          <w:rFonts w:ascii="Times New Roman" w:hAnsi="Times New Roman"/>
          <w:bCs/>
        </w:rPr>
        <w:t xml:space="preserve">uvernului </w:t>
      </w:r>
      <w:r w:rsidR="00103E43" w:rsidRPr="00B70705">
        <w:rPr>
          <w:rFonts w:ascii="Times New Roman" w:hAnsi="Times New Roman"/>
          <w:bCs/>
        </w:rPr>
        <w:t xml:space="preserve"> </w:t>
      </w:r>
      <w:r w:rsidR="00AB7E66" w:rsidRPr="00B70705">
        <w:rPr>
          <w:rFonts w:ascii="Times New Roman" w:hAnsi="Times New Roman"/>
          <w:bCs/>
        </w:rPr>
        <w:t xml:space="preserve">nr.57/2019 privind Codul </w:t>
      </w:r>
      <w:r w:rsidR="00B70705">
        <w:rPr>
          <w:rFonts w:ascii="Times New Roman" w:hAnsi="Times New Roman"/>
          <w:bCs/>
        </w:rPr>
        <w:t>dministrativ</w:t>
      </w:r>
      <w:r w:rsidR="00F4564E">
        <w:rPr>
          <w:rFonts w:ascii="Times New Roman" w:hAnsi="Times New Roman"/>
          <w:bCs/>
        </w:rPr>
        <w:t>, c</w:t>
      </w:r>
      <w:r w:rsidR="00EA0849">
        <w:rPr>
          <w:rFonts w:ascii="Times New Roman" w:hAnsi="Times New Roman"/>
          <w:bCs/>
        </w:rPr>
        <w:t>u modificările şi completările ulterioare</w:t>
      </w:r>
      <w:r w:rsidR="00E11948" w:rsidRPr="00B70705">
        <w:rPr>
          <w:rFonts w:ascii="Times New Roman" w:hAnsi="Times New Roman"/>
          <w:bCs/>
        </w:rPr>
        <w:t xml:space="preserve"> ;</w:t>
      </w:r>
      <w:r w:rsidR="00CA512B" w:rsidRPr="00B70705">
        <w:rPr>
          <w:rFonts w:ascii="Times New Roman" w:hAnsi="Times New Roman"/>
          <w:bCs/>
        </w:rPr>
        <w:tab/>
      </w:r>
    </w:p>
    <w:p w:rsidR="004E18FF" w:rsidRPr="00F56924" w:rsidRDefault="00A36EBB" w:rsidP="00F56924">
      <w:pPr>
        <w:rPr>
          <w:rFonts w:ascii="Times New Roman" w:hAnsi="Times New Roman"/>
          <w:bCs/>
        </w:rPr>
      </w:pPr>
      <w:r w:rsidRPr="00B70705">
        <w:rPr>
          <w:rFonts w:ascii="Times New Roman" w:hAnsi="Times New Roman"/>
          <w:bCs/>
        </w:rPr>
        <w:t xml:space="preserve">      </w:t>
      </w:r>
      <w:r w:rsidR="002275FB" w:rsidRPr="00B70705">
        <w:rPr>
          <w:rFonts w:ascii="Times New Roman" w:hAnsi="Times New Roman"/>
          <w:bCs/>
        </w:rPr>
        <w:t xml:space="preserve">       </w:t>
      </w:r>
      <w:r w:rsidR="00E52C67" w:rsidRPr="00B70705">
        <w:rPr>
          <w:rFonts w:ascii="Times New Roman" w:hAnsi="Times New Roman"/>
          <w:bCs/>
        </w:rPr>
        <w:t xml:space="preserve">             </w:t>
      </w:r>
      <w:r w:rsidR="00D27656" w:rsidRPr="00B70705">
        <w:rPr>
          <w:rFonts w:ascii="Times New Roman" w:hAnsi="Times New Roman"/>
          <w:bCs/>
        </w:rPr>
        <w:t xml:space="preserve">                                </w:t>
      </w:r>
      <w:r w:rsidR="00F56924">
        <w:rPr>
          <w:rFonts w:ascii="Times New Roman" w:hAnsi="Times New Roman"/>
          <w:bCs/>
        </w:rPr>
        <w:t xml:space="preserve">  </w:t>
      </w:r>
      <w:r w:rsidR="0085552C" w:rsidRPr="00B70705">
        <w:rPr>
          <w:rFonts w:ascii="Times New Roman" w:hAnsi="Times New Roman"/>
          <w:b/>
        </w:rPr>
        <w:t xml:space="preserve">  </w:t>
      </w:r>
      <w:r w:rsidR="00F56924" w:rsidRPr="005C21DD">
        <w:rPr>
          <w:rFonts w:ascii="Times New Roman" w:hAnsi="Times New Roman"/>
          <w:b/>
          <w:lang w:val="ro-RO"/>
        </w:rPr>
        <w:t>Hotărăşte:</w:t>
      </w:r>
    </w:p>
    <w:p w:rsidR="00EA0849" w:rsidRDefault="004E18FF" w:rsidP="00EA0849">
      <w:pPr>
        <w:ind w:left="60"/>
        <w:jc w:val="both"/>
        <w:rPr>
          <w:rFonts w:ascii="Times New Roman" w:hAnsi="Times New Roman"/>
          <w:b/>
        </w:rPr>
      </w:pPr>
      <w:r w:rsidRPr="00B70705">
        <w:rPr>
          <w:rFonts w:ascii="Times New Roman" w:hAnsi="Times New Roman"/>
          <w:b/>
        </w:rPr>
        <w:tab/>
      </w:r>
      <w:r w:rsidR="000500C1" w:rsidRPr="00B70705">
        <w:rPr>
          <w:rFonts w:ascii="Times New Roman" w:hAnsi="Times New Roman"/>
          <w:b/>
        </w:rPr>
        <w:t xml:space="preserve"> </w:t>
      </w:r>
      <w:r w:rsidR="000500C1" w:rsidRPr="00B70705">
        <w:rPr>
          <w:rFonts w:ascii="Times New Roman" w:hAnsi="Times New Roman"/>
          <w:b/>
          <w:bCs/>
        </w:rPr>
        <w:t>Art.</w:t>
      </w:r>
      <w:r w:rsidR="00F4564E">
        <w:rPr>
          <w:rFonts w:ascii="Times New Roman" w:hAnsi="Times New Roman"/>
          <w:b/>
          <w:bCs/>
        </w:rPr>
        <w:t xml:space="preserve">1. </w:t>
      </w:r>
      <w:r w:rsidR="00F4564E" w:rsidRPr="00745A8D">
        <w:rPr>
          <w:rFonts w:ascii="Times New Roman" w:hAnsi="Times New Roman"/>
          <w:bCs/>
        </w:rPr>
        <w:t xml:space="preserve">Se aprobă punerea la dispoziţia proiectului </w:t>
      </w:r>
      <w:r w:rsidR="00F4564E" w:rsidRPr="00745A8D">
        <w:rPr>
          <w:rFonts w:ascii="Times New Roman" w:hAnsi="Times New Roman"/>
        </w:rPr>
        <w:t>,,Sistem informational pen</w:t>
      </w:r>
      <w:r w:rsidR="00745A8D" w:rsidRPr="00745A8D">
        <w:rPr>
          <w:rFonts w:ascii="Times New Roman" w:hAnsi="Times New Roman"/>
        </w:rPr>
        <w:t>tru managementul integrat al ape</w:t>
      </w:r>
      <w:r w:rsidR="00F4564E" w:rsidRPr="00745A8D">
        <w:rPr>
          <w:rFonts w:ascii="Times New Roman" w:hAnsi="Times New Roman"/>
        </w:rPr>
        <w:t>lor – etapa II” dezvoltat de către Administraţia Naţională ,,Apele Române”</w:t>
      </w:r>
      <w:r w:rsidR="00745A8D" w:rsidRPr="00745A8D">
        <w:rPr>
          <w:rFonts w:ascii="Times New Roman" w:hAnsi="Times New Roman"/>
        </w:rPr>
        <w:t>,</w:t>
      </w:r>
      <w:r w:rsidR="00F4564E" w:rsidRPr="00745A8D">
        <w:rPr>
          <w:rFonts w:ascii="Times New Roman" w:hAnsi="Times New Roman"/>
        </w:rPr>
        <w:t xml:space="preserve"> </w:t>
      </w:r>
      <w:r w:rsidR="00745A8D" w:rsidRPr="00745A8D">
        <w:rPr>
          <w:rFonts w:ascii="Times New Roman" w:hAnsi="Times New Roman"/>
        </w:rPr>
        <w:t xml:space="preserve">a terenului, </w:t>
      </w:r>
      <w:r w:rsidR="00F4564E" w:rsidRPr="00745A8D">
        <w:rPr>
          <w:rFonts w:ascii="Times New Roman" w:hAnsi="Times New Roman"/>
        </w:rPr>
        <w:t>pentru construcţia/extinderea/reabilitarea noilor investiţii</w:t>
      </w:r>
      <w:r w:rsidR="00745A8D" w:rsidRPr="00745A8D">
        <w:rPr>
          <w:rFonts w:ascii="Times New Roman" w:hAnsi="Times New Roman"/>
        </w:rPr>
        <w:t>,</w:t>
      </w:r>
      <w:r w:rsidR="00F4564E" w:rsidRPr="00745A8D">
        <w:rPr>
          <w:rFonts w:ascii="Times New Roman" w:hAnsi="Times New Roman"/>
        </w:rPr>
        <w:t xml:space="preserve"> </w:t>
      </w:r>
      <w:r w:rsidR="00745A8D" w:rsidRPr="00745A8D">
        <w:rPr>
          <w:rFonts w:ascii="Times New Roman" w:hAnsi="Times New Roman"/>
        </w:rPr>
        <w:t xml:space="preserve"> </w:t>
      </w:r>
      <w:r w:rsidR="00745A8D">
        <w:rPr>
          <w:rFonts w:ascii="Times New Roman" w:hAnsi="Times New Roman"/>
        </w:rPr>
        <w:t>S</w:t>
      </w:r>
      <w:r w:rsidR="00745A8D" w:rsidRPr="00745A8D">
        <w:rPr>
          <w:rFonts w:ascii="Times New Roman" w:hAnsi="Times New Roman"/>
        </w:rPr>
        <w:t>istem de avertizare-alarmare</w:t>
      </w:r>
      <w:r w:rsidR="00745A8D">
        <w:rPr>
          <w:rFonts w:ascii="Times New Roman" w:hAnsi="Times New Roman"/>
        </w:rPr>
        <w:t xml:space="preserve"> a populaţiei în aval de baraje</w:t>
      </w:r>
      <w:r w:rsidR="00745A8D" w:rsidRPr="00745A8D">
        <w:rPr>
          <w:rFonts w:ascii="Times New Roman" w:hAnsi="Times New Roman"/>
        </w:rPr>
        <w:t xml:space="preserve">, teren identificat conform Planului de situaţie care face </w:t>
      </w:r>
      <w:r w:rsidR="00745A8D">
        <w:rPr>
          <w:rFonts w:ascii="Times New Roman" w:hAnsi="Times New Roman"/>
        </w:rPr>
        <w:t>parte integranta din prezentul P</w:t>
      </w:r>
      <w:r w:rsidR="00745A8D" w:rsidRPr="00745A8D">
        <w:rPr>
          <w:rFonts w:ascii="Times New Roman" w:hAnsi="Times New Roman"/>
        </w:rPr>
        <w:t>roiect de hotărâre</w:t>
      </w:r>
      <w:r w:rsidR="00745A8D">
        <w:rPr>
          <w:rFonts w:ascii="Times New Roman" w:hAnsi="Times New Roman"/>
          <w:b/>
        </w:rPr>
        <w:t>.</w:t>
      </w:r>
    </w:p>
    <w:p w:rsidR="00745A8D" w:rsidRDefault="00745A8D" w:rsidP="00EA0849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Art.2. </w:t>
      </w:r>
      <w:r>
        <w:rPr>
          <w:rFonts w:ascii="Times New Roman" w:hAnsi="Times New Roman"/>
        </w:rPr>
        <w:t xml:space="preserve">Obiectivul de investiţii </w:t>
      </w:r>
      <w:r w:rsidR="00ED1C3B">
        <w:rPr>
          <w:rFonts w:ascii="Times New Roman" w:hAnsi="Times New Roman"/>
        </w:rPr>
        <w:t>,,</w:t>
      </w:r>
      <w:r>
        <w:rPr>
          <w:rFonts w:ascii="Times New Roman" w:hAnsi="Times New Roman"/>
        </w:rPr>
        <w:t>S</w:t>
      </w:r>
      <w:r w:rsidRPr="00745A8D">
        <w:rPr>
          <w:rFonts w:ascii="Times New Roman" w:hAnsi="Times New Roman"/>
        </w:rPr>
        <w:t>istem de avertizare-alarmare</w:t>
      </w:r>
      <w:r>
        <w:rPr>
          <w:rFonts w:ascii="Times New Roman" w:hAnsi="Times New Roman"/>
        </w:rPr>
        <w:t xml:space="preserve"> a populaţiei în aval de baraje</w:t>
      </w:r>
      <w:r w:rsidR="00ED1C3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</w:t>
      </w:r>
      <w:r w:rsidR="00ED1C3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ferent proiectului, </w:t>
      </w:r>
      <w:r w:rsidRPr="00745A8D">
        <w:rPr>
          <w:rFonts w:ascii="Times New Roman" w:hAnsi="Times New Roman"/>
        </w:rPr>
        <w:t>,,Sistem informational pentru managementul integrat al apelor – etapa II” dezvoltat de către Administraţia Naţională ,,Apele Române”</w:t>
      </w:r>
      <w:r w:rsidR="00ED1C3B">
        <w:rPr>
          <w:rFonts w:ascii="Times New Roman" w:hAnsi="Times New Roman"/>
        </w:rPr>
        <w:t xml:space="preserve"> se va construe/extinde/reabilita pe terenul care se află în domeniul public al comunei Coroisânmărtin, teren disponibil exclusive pentru realizarea obiectivului propus în proiect.</w:t>
      </w:r>
    </w:p>
    <w:p w:rsidR="00CA408C" w:rsidRDefault="00ED1C3B" w:rsidP="00ED1C3B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F56924">
        <w:rPr>
          <w:rFonts w:ascii="Times New Roman" w:hAnsi="Times New Roman"/>
          <w:b/>
        </w:rPr>
        <w:t>Art.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Cu ducerea la îndeplinire a prezentei se împuterniceşte primarul comunei Coroisânmărtin.</w:t>
      </w:r>
    </w:p>
    <w:p w:rsidR="00E57F22" w:rsidRPr="00B70705" w:rsidRDefault="00F56924" w:rsidP="00F56924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Art.4.</w:t>
      </w:r>
      <w:r>
        <w:rPr>
          <w:rFonts w:ascii="Times New Roman" w:hAnsi="Times New Roman"/>
          <w:bCs/>
        </w:rPr>
        <w:t>Prezenta hotărâre se comunică Instituţiei Prefectului – judeţul Mureş, primarului comunei Coroisânmărtin, compartimentului contabilitate şi resurse umane şi se aduce la cunoştinţă publică prin afişare.</w:t>
      </w:r>
      <w:r w:rsidRPr="00333EF6">
        <w:rPr>
          <w:rFonts w:ascii="Times New Roman" w:hAnsi="Times New Roman"/>
          <w:b/>
          <w:bCs/>
        </w:rPr>
        <w:t xml:space="preserve">                   </w:t>
      </w:r>
    </w:p>
    <w:p w:rsidR="00E57F22" w:rsidRPr="00B70705" w:rsidRDefault="00E57F22" w:rsidP="00B70705">
      <w:pPr>
        <w:jc w:val="center"/>
        <w:rPr>
          <w:rFonts w:ascii="Times New Roman" w:hAnsi="Times New Roman"/>
          <w:b/>
        </w:rPr>
      </w:pPr>
    </w:p>
    <w:p w:rsidR="00CA408C" w:rsidRPr="00B70705" w:rsidRDefault="00CA408C" w:rsidP="00CA408C">
      <w:pPr>
        <w:rPr>
          <w:rFonts w:ascii="Times New Roman" w:hAnsi="Times New Roman"/>
          <w:b/>
          <w:bCs/>
        </w:rPr>
      </w:pPr>
      <w:r w:rsidRPr="00B70705">
        <w:rPr>
          <w:rFonts w:ascii="Times New Roman" w:hAnsi="Times New Roman"/>
          <w:bCs/>
        </w:rPr>
        <w:t xml:space="preserve">  </w:t>
      </w:r>
      <w:r w:rsidR="00F56924">
        <w:rPr>
          <w:rFonts w:ascii="Times New Roman" w:hAnsi="Times New Roman"/>
          <w:b/>
          <w:bCs/>
        </w:rPr>
        <w:t>Preşedinte de şedinţă</w:t>
      </w:r>
      <w:r w:rsidRPr="00B70705">
        <w:rPr>
          <w:rFonts w:ascii="Times New Roman" w:hAnsi="Times New Roman"/>
          <w:b/>
          <w:bCs/>
        </w:rPr>
        <w:t>,</w:t>
      </w:r>
    </w:p>
    <w:p w:rsidR="00CA408C" w:rsidRPr="00B70705" w:rsidRDefault="00F56924" w:rsidP="00CA408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Tănasă Mircia</w:t>
      </w:r>
      <w:r w:rsidR="008E01B0">
        <w:rPr>
          <w:rFonts w:ascii="Times New Roman" w:hAnsi="Times New Roman"/>
          <w:b/>
          <w:bCs/>
        </w:rPr>
        <w:t xml:space="preserve">                                                                    Contrasemnează:</w:t>
      </w:r>
    </w:p>
    <w:p w:rsidR="00CA408C" w:rsidRPr="00B70705" w:rsidRDefault="008E01B0" w:rsidP="00CA408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Secretar general:Pop Mircea</w:t>
      </w:r>
    </w:p>
    <w:p w:rsidR="00E57F22" w:rsidRDefault="00E57F22">
      <w:pPr>
        <w:rPr>
          <w:b/>
        </w:rPr>
      </w:pPr>
    </w:p>
    <w:p w:rsidR="00E57F22" w:rsidRDefault="00E57F22">
      <w:pPr>
        <w:rPr>
          <w:b/>
        </w:rPr>
      </w:pPr>
    </w:p>
    <w:p w:rsidR="00E57F22" w:rsidRDefault="00E57F22">
      <w:pPr>
        <w:rPr>
          <w:b/>
        </w:rPr>
      </w:pPr>
    </w:p>
    <w:p w:rsidR="00BD3D10" w:rsidRDefault="00BD3D10" w:rsidP="00BD3D10">
      <w:pPr>
        <w:rPr>
          <w:rFonts w:ascii="Times New Roman" w:hAnsi="Times New Roman"/>
          <w:bCs/>
        </w:rPr>
      </w:pPr>
    </w:p>
    <w:p w:rsidR="00B144DE" w:rsidRDefault="00B144DE">
      <w:pPr>
        <w:rPr>
          <w:b/>
        </w:rPr>
      </w:pPr>
    </w:p>
    <w:p w:rsidR="00673592" w:rsidRDefault="00673592">
      <w:pPr>
        <w:rPr>
          <w:b/>
        </w:rPr>
      </w:pPr>
    </w:p>
    <w:p w:rsidR="00117ABD" w:rsidRDefault="00117ABD">
      <w:pPr>
        <w:rPr>
          <w:b/>
        </w:rPr>
      </w:pPr>
    </w:p>
    <w:p w:rsidR="00117ABD" w:rsidRDefault="00117ABD">
      <w:pPr>
        <w:rPr>
          <w:b/>
        </w:rPr>
      </w:pPr>
    </w:p>
    <w:p w:rsidR="0024634E" w:rsidRDefault="0024634E" w:rsidP="0024634E">
      <w:pPr>
        <w:spacing w:line="360" w:lineRule="auto"/>
        <w:ind w:left="-540" w:right="-540" w:firstLine="1260"/>
        <w:jc w:val="both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Anexa la Proiectul de hotărâre privind</w:t>
      </w:r>
      <w:r w:rsidRPr="00D90F4A">
        <w:rPr>
          <w:b/>
          <w:color w:val="000000"/>
          <w:lang w:val="it-IT"/>
        </w:rPr>
        <w:t xml:space="preserve"> aprobarea </w:t>
      </w:r>
      <w:r w:rsidR="00E749CE">
        <w:rPr>
          <w:b/>
          <w:color w:val="000000"/>
          <w:lang w:val="it-IT"/>
        </w:rPr>
        <w:t>bugetului local pentru anul 2021</w:t>
      </w:r>
    </w:p>
    <w:p w:rsidR="0024634E" w:rsidRDefault="0024634E" w:rsidP="0024634E">
      <w:pPr>
        <w:spacing w:line="360" w:lineRule="auto"/>
        <w:ind w:left="-540" w:right="-540"/>
        <w:jc w:val="both"/>
        <w:rPr>
          <w:b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480"/>
        <w:gridCol w:w="2134"/>
      </w:tblGrid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NR. CRT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EXPLICATII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PREVEDERI - lei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VENITURI TOTALE : </w:t>
            </w:r>
          </w:p>
          <w:p w:rsidR="0024634E" w:rsidRDefault="0024634E" w:rsidP="0024634E">
            <w:pPr>
              <w:spacing w:line="360" w:lineRule="auto"/>
              <w:ind w:right="-540"/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Din care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2.561.000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SUME R</w:t>
            </w:r>
            <w:r>
              <w:rPr>
                <w:sz w:val="24"/>
                <w:szCs w:val="24"/>
              </w:rPr>
              <w:t xml:space="preserve">EPARTIZATE DE CATRE CONSILIUL JUDETEAN </w:t>
            </w:r>
          </w:p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 din care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1.927.000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Sume pentru echilibrare repartizate de catre Consiliul Judetean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Inpozit venit salarii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Cota 7,5% din impozit pe venit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Cote defalcate din TVA repartizate de catre Consiliul Judetean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Cote defalcate din TVA pentru invatamant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Sume defalcate din TVA pentru drumuri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IMPOZITE SI TAXE LOCALE  TOTAL </w:t>
            </w:r>
          </w:p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care 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Impozit cladiri persoane fizice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Impozit cladiri persoane juridice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Impozit teren persoane fizice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Impozit teren persoane juridice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Impozit extravilan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 IMPOZITE SI TAXE DIN PROPRIETATE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Taxa auto persoane fizice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Taxa auto persoane juridice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Venituri din concesiuni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Venituri din amenzi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030218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Impozit venit transfer proprietăţi imobiliare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360206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 venituri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 venituri ( taxa viza, comert stradal, taxa firma, taxa timbru)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CHELTUIELI  TOTALE</w:t>
            </w:r>
          </w:p>
          <w:p w:rsidR="0024634E" w:rsidRDefault="0024634E" w:rsidP="0024634E">
            <w:pPr>
              <w:spacing w:line="360" w:lineRule="auto"/>
              <w:ind w:right="-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 care: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2.679.000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1.ADMINISTRATIE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1.690.000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CHELTUIELI DE PERSONAL ADMINISTRATIE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1.050.000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ind w:right="-539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BUNURI SI SERVICII ADMINISTRATIE </w:t>
            </w:r>
          </w:p>
          <w:p w:rsidR="0024634E" w:rsidRDefault="0024634E" w:rsidP="0024634E">
            <w:pPr>
              <w:ind w:right="-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energie electrica incalzire cu gaz metan  salubritate, hartie </w:t>
            </w:r>
          </w:p>
          <w:p w:rsidR="0024634E" w:rsidRDefault="0024634E" w:rsidP="0024634E">
            <w:pPr>
              <w:ind w:right="-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xerox, tonere imprimante  telefon, carburant si asigurari microbuz scolar, etc)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ILUMINAT PUBLIC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DRUMURI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SALUBRITATE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INVATAMANT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Bunuri si servicii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ASISTENTI PERSONALI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PAZA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90.000</w:t>
            </w:r>
          </w:p>
        </w:tc>
      </w:tr>
      <w:tr w:rsidR="0024634E" w:rsidTr="002463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ALTE CHELTUIELI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4E" w:rsidRDefault="0024634E" w:rsidP="0024634E">
            <w:pPr>
              <w:spacing w:line="360" w:lineRule="auto"/>
              <w:ind w:right="-54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50.000</w:t>
            </w:r>
          </w:p>
        </w:tc>
      </w:tr>
    </w:tbl>
    <w:p w:rsidR="0024634E" w:rsidRDefault="0024634E" w:rsidP="0024634E">
      <w:pPr>
        <w:spacing w:line="360" w:lineRule="auto"/>
        <w:jc w:val="both"/>
        <w:rPr>
          <w:color w:val="FF0000"/>
          <w:sz w:val="20"/>
          <w:szCs w:val="20"/>
          <w:lang w:val="it-IT"/>
        </w:rPr>
      </w:pPr>
    </w:p>
    <w:p w:rsidR="0024634E" w:rsidRDefault="0024634E" w:rsidP="0024634E">
      <w:pPr>
        <w:spacing w:line="360" w:lineRule="auto"/>
        <w:jc w:val="both"/>
        <w:rPr>
          <w:lang w:val="it-IT"/>
        </w:rPr>
      </w:pPr>
    </w:p>
    <w:p w:rsidR="0024634E" w:rsidRDefault="0024634E" w:rsidP="0024634E">
      <w:pPr>
        <w:spacing w:line="360" w:lineRule="auto"/>
        <w:jc w:val="both"/>
        <w:rPr>
          <w:lang w:val="it-IT"/>
        </w:rPr>
      </w:pPr>
    </w:p>
    <w:p w:rsidR="0024634E" w:rsidRDefault="0024634E" w:rsidP="0024634E">
      <w:pPr>
        <w:spacing w:line="360" w:lineRule="auto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Avizat,</w:t>
      </w:r>
    </w:p>
    <w:p w:rsidR="0024634E" w:rsidRDefault="0024634E" w:rsidP="0024634E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           Primar,                                                                  Secretar general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Comerzan Nicolae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Pop Mircea</w:t>
      </w:r>
    </w:p>
    <w:p w:rsidR="0024634E" w:rsidRDefault="0024634E" w:rsidP="0024634E">
      <w:pPr>
        <w:spacing w:line="360" w:lineRule="auto"/>
        <w:jc w:val="both"/>
        <w:rPr>
          <w:sz w:val="24"/>
          <w:szCs w:val="24"/>
        </w:rPr>
      </w:pPr>
    </w:p>
    <w:p w:rsidR="0085552C" w:rsidRDefault="0085552C" w:rsidP="00915225">
      <w:pPr>
        <w:jc w:val="right"/>
      </w:pPr>
    </w:p>
    <w:sectPr w:rsidR="0085552C">
      <w:pgSz w:w="11907" w:h="16840" w:code="9"/>
      <w:pgMar w:top="567" w:right="425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54F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CC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060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FA1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7C9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14F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EC4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C3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02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366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F5029A"/>
    <w:multiLevelType w:val="singleLevel"/>
    <w:tmpl w:val="D884DA5E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7F22"/>
    <w:rsid w:val="00000438"/>
    <w:rsid w:val="00033F67"/>
    <w:rsid w:val="00041BDF"/>
    <w:rsid w:val="000500C1"/>
    <w:rsid w:val="00053DEC"/>
    <w:rsid w:val="000A37C3"/>
    <w:rsid w:val="000D63CA"/>
    <w:rsid w:val="00101D52"/>
    <w:rsid w:val="00103E43"/>
    <w:rsid w:val="001153FC"/>
    <w:rsid w:val="00117ABD"/>
    <w:rsid w:val="00175C09"/>
    <w:rsid w:val="0018700E"/>
    <w:rsid w:val="00191955"/>
    <w:rsid w:val="001A5418"/>
    <w:rsid w:val="001C5AE6"/>
    <w:rsid w:val="001D2163"/>
    <w:rsid w:val="001E559E"/>
    <w:rsid w:val="00207242"/>
    <w:rsid w:val="0021063D"/>
    <w:rsid w:val="00213FAB"/>
    <w:rsid w:val="002275FB"/>
    <w:rsid w:val="0024634E"/>
    <w:rsid w:val="002519F6"/>
    <w:rsid w:val="00263A6A"/>
    <w:rsid w:val="00273541"/>
    <w:rsid w:val="00275588"/>
    <w:rsid w:val="00294133"/>
    <w:rsid w:val="002A1182"/>
    <w:rsid w:val="002A6F05"/>
    <w:rsid w:val="002C1DAF"/>
    <w:rsid w:val="002E5186"/>
    <w:rsid w:val="00333FB1"/>
    <w:rsid w:val="003852F4"/>
    <w:rsid w:val="00396292"/>
    <w:rsid w:val="003A2BE1"/>
    <w:rsid w:val="003B46C4"/>
    <w:rsid w:val="003F3CF9"/>
    <w:rsid w:val="0041110C"/>
    <w:rsid w:val="0041385B"/>
    <w:rsid w:val="00420EF0"/>
    <w:rsid w:val="004942DF"/>
    <w:rsid w:val="00495811"/>
    <w:rsid w:val="004B29D9"/>
    <w:rsid w:val="004D5C0F"/>
    <w:rsid w:val="004E18FF"/>
    <w:rsid w:val="004E4B74"/>
    <w:rsid w:val="004E7747"/>
    <w:rsid w:val="00521EA8"/>
    <w:rsid w:val="00524C34"/>
    <w:rsid w:val="00563C5B"/>
    <w:rsid w:val="005665E2"/>
    <w:rsid w:val="005B6BAC"/>
    <w:rsid w:val="005E5348"/>
    <w:rsid w:val="00664432"/>
    <w:rsid w:val="00673592"/>
    <w:rsid w:val="006E2C88"/>
    <w:rsid w:val="006E6E54"/>
    <w:rsid w:val="0070431C"/>
    <w:rsid w:val="00724AC6"/>
    <w:rsid w:val="00741039"/>
    <w:rsid w:val="00741E4E"/>
    <w:rsid w:val="00743928"/>
    <w:rsid w:val="007448A1"/>
    <w:rsid w:val="00745A8D"/>
    <w:rsid w:val="00746CEE"/>
    <w:rsid w:val="007941F3"/>
    <w:rsid w:val="007B5D3C"/>
    <w:rsid w:val="007C7659"/>
    <w:rsid w:val="00813ECA"/>
    <w:rsid w:val="00844A6F"/>
    <w:rsid w:val="0085552C"/>
    <w:rsid w:val="00864842"/>
    <w:rsid w:val="008B0D74"/>
    <w:rsid w:val="008C3909"/>
    <w:rsid w:val="008E01B0"/>
    <w:rsid w:val="008E7EC8"/>
    <w:rsid w:val="00915225"/>
    <w:rsid w:val="00984F9C"/>
    <w:rsid w:val="009B4622"/>
    <w:rsid w:val="009C014C"/>
    <w:rsid w:val="00A109AB"/>
    <w:rsid w:val="00A36EBB"/>
    <w:rsid w:val="00A436D8"/>
    <w:rsid w:val="00A457AC"/>
    <w:rsid w:val="00A513C9"/>
    <w:rsid w:val="00A514CF"/>
    <w:rsid w:val="00A83A98"/>
    <w:rsid w:val="00AA0376"/>
    <w:rsid w:val="00AA1995"/>
    <w:rsid w:val="00AA7C70"/>
    <w:rsid w:val="00AB215A"/>
    <w:rsid w:val="00AB2DA8"/>
    <w:rsid w:val="00AB7E66"/>
    <w:rsid w:val="00B12AD6"/>
    <w:rsid w:val="00B144DE"/>
    <w:rsid w:val="00B16472"/>
    <w:rsid w:val="00B25419"/>
    <w:rsid w:val="00B30F80"/>
    <w:rsid w:val="00B4490D"/>
    <w:rsid w:val="00B70705"/>
    <w:rsid w:val="00BA57DB"/>
    <w:rsid w:val="00BD3D10"/>
    <w:rsid w:val="00BE002D"/>
    <w:rsid w:val="00C0414E"/>
    <w:rsid w:val="00C04B6F"/>
    <w:rsid w:val="00C0684F"/>
    <w:rsid w:val="00C3398E"/>
    <w:rsid w:val="00C42D8B"/>
    <w:rsid w:val="00C43846"/>
    <w:rsid w:val="00C579F1"/>
    <w:rsid w:val="00C61213"/>
    <w:rsid w:val="00C612DC"/>
    <w:rsid w:val="00C83E14"/>
    <w:rsid w:val="00CA22EE"/>
    <w:rsid w:val="00CA408C"/>
    <w:rsid w:val="00CA512B"/>
    <w:rsid w:val="00CF235D"/>
    <w:rsid w:val="00D22DFC"/>
    <w:rsid w:val="00D27656"/>
    <w:rsid w:val="00D344D5"/>
    <w:rsid w:val="00D55C56"/>
    <w:rsid w:val="00D5753A"/>
    <w:rsid w:val="00D73B7B"/>
    <w:rsid w:val="00D831D0"/>
    <w:rsid w:val="00D83CEA"/>
    <w:rsid w:val="00D87E5B"/>
    <w:rsid w:val="00D93147"/>
    <w:rsid w:val="00DB2653"/>
    <w:rsid w:val="00DF430A"/>
    <w:rsid w:val="00DF5024"/>
    <w:rsid w:val="00E070A0"/>
    <w:rsid w:val="00E11948"/>
    <w:rsid w:val="00E16307"/>
    <w:rsid w:val="00E17FBA"/>
    <w:rsid w:val="00E24037"/>
    <w:rsid w:val="00E3628F"/>
    <w:rsid w:val="00E47259"/>
    <w:rsid w:val="00E52C67"/>
    <w:rsid w:val="00E57F22"/>
    <w:rsid w:val="00E749CE"/>
    <w:rsid w:val="00EA0849"/>
    <w:rsid w:val="00EA571F"/>
    <w:rsid w:val="00EA7430"/>
    <w:rsid w:val="00ED1C3B"/>
    <w:rsid w:val="00F143EE"/>
    <w:rsid w:val="00F4564E"/>
    <w:rsid w:val="00F56924"/>
    <w:rsid w:val="00F859C2"/>
    <w:rsid w:val="00F87C7D"/>
    <w:rsid w:val="00F95E26"/>
    <w:rsid w:val="00FD5F69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3B4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5D3C"/>
    <w:pPr>
      <w:tabs>
        <w:tab w:val="center" w:pos="4320"/>
        <w:tab w:val="right" w:pos="8640"/>
      </w:tabs>
    </w:pPr>
    <w:rPr>
      <w:rFonts w:ascii="Times New Roman" w:hAnsi="Times New Roman"/>
      <w:lang w:eastAsia="en-US"/>
    </w:rPr>
  </w:style>
  <w:style w:type="paragraph" w:styleId="NoSpacing">
    <w:name w:val="No Spacing"/>
    <w:uiPriority w:val="1"/>
    <w:qFormat/>
    <w:rsid w:val="00117ABD"/>
  </w:style>
  <w:style w:type="character" w:styleId="Strong">
    <w:name w:val="Strong"/>
    <w:qFormat/>
    <w:rsid w:val="00117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R O M A N I A</vt:lpstr>
      <vt:lpstr>       R O M A N I A</vt:lpstr>
    </vt:vector>
  </TitlesOfParts>
  <Company>Primaria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A N I A</dc:title>
  <dc:creator>Secretar</dc:creator>
  <cp:lastModifiedBy>PHP</cp:lastModifiedBy>
  <cp:revision>2</cp:revision>
  <cp:lastPrinted>2021-06-24T11:48:00Z</cp:lastPrinted>
  <dcterms:created xsi:type="dcterms:W3CDTF">2021-07-27T12:26:00Z</dcterms:created>
  <dcterms:modified xsi:type="dcterms:W3CDTF">2021-07-27T12:26:00Z</dcterms:modified>
</cp:coreProperties>
</file>